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B6E9D" w:rsidRPr="0097286A" w:rsidRDefault="00EB6E9D" w:rsidP="00EB6E9D">
      <w:pPr>
        <w:jc w:val="center"/>
        <w:rPr>
          <w:color w:val="000000"/>
          <w:sz w:val="28"/>
          <w:szCs w:val="28"/>
        </w:rPr>
      </w:pPr>
      <w:r w:rsidRPr="0097286A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EB6E9D" w:rsidRPr="0097286A" w:rsidRDefault="00EB6E9D" w:rsidP="00EB6E9D">
      <w:pPr>
        <w:jc w:val="center"/>
        <w:rPr>
          <w:color w:val="000000"/>
          <w:sz w:val="28"/>
          <w:szCs w:val="28"/>
        </w:rPr>
      </w:pPr>
      <w:r w:rsidRPr="0097286A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EB6E9D" w:rsidRPr="0097286A" w:rsidRDefault="00EB6E9D" w:rsidP="00EB6E9D">
      <w:pPr>
        <w:jc w:val="center"/>
        <w:rPr>
          <w:rFonts w:ascii="Calibri" w:hAnsi="Calibri"/>
          <w:color w:val="000000"/>
          <w:sz w:val="28"/>
          <w:szCs w:val="28"/>
        </w:rPr>
      </w:pPr>
    </w:p>
    <w:p w:rsidR="0097286A" w:rsidRDefault="0097286A" w:rsidP="00EB6E9D">
      <w:pPr>
        <w:jc w:val="right"/>
        <w:rPr>
          <w:color w:val="000000"/>
          <w:sz w:val="28"/>
          <w:szCs w:val="28"/>
        </w:rPr>
      </w:pPr>
    </w:p>
    <w:p w:rsidR="0097286A" w:rsidRDefault="0097286A" w:rsidP="00EB6E9D">
      <w:pPr>
        <w:jc w:val="right"/>
        <w:rPr>
          <w:color w:val="000000"/>
          <w:sz w:val="28"/>
          <w:szCs w:val="28"/>
        </w:rPr>
      </w:pPr>
    </w:p>
    <w:p w:rsidR="0097286A" w:rsidRDefault="0097286A" w:rsidP="00EB6E9D">
      <w:pPr>
        <w:jc w:val="right"/>
        <w:rPr>
          <w:color w:val="000000"/>
          <w:sz w:val="28"/>
          <w:szCs w:val="28"/>
        </w:rPr>
      </w:pPr>
    </w:p>
    <w:p w:rsidR="0097286A" w:rsidRDefault="0097286A" w:rsidP="00EB6E9D">
      <w:pPr>
        <w:jc w:val="right"/>
        <w:rPr>
          <w:color w:val="000000"/>
          <w:sz w:val="28"/>
          <w:szCs w:val="28"/>
        </w:rPr>
      </w:pPr>
    </w:p>
    <w:p w:rsidR="0097286A" w:rsidRDefault="0097286A" w:rsidP="00EB6E9D">
      <w:pPr>
        <w:jc w:val="right"/>
        <w:rPr>
          <w:color w:val="000000"/>
          <w:sz w:val="28"/>
          <w:szCs w:val="28"/>
        </w:rPr>
      </w:pPr>
    </w:p>
    <w:p w:rsidR="0097286A" w:rsidRDefault="00EB6E9D" w:rsidP="00EB6E9D">
      <w:pPr>
        <w:jc w:val="right"/>
        <w:rPr>
          <w:color w:val="000000"/>
          <w:sz w:val="28"/>
          <w:szCs w:val="28"/>
        </w:rPr>
      </w:pPr>
      <w:r w:rsidRPr="0097286A">
        <w:rPr>
          <w:color w:val="000000"/>
          <w:sz w:val="28"/>
          <w:szCs w:val="28"/>
        </w:rPr>
        <w:t>Приложение к основной образовательной программе</w:t>
      </w:r>
      <w:r w:rsidR="0097286A">
        <w:rPr>
          <w:color w:val="000000"/>
          <w:sz w:val="28"/>
          <w:szCs w:val="28"/>
        </w:rPr>
        <w:t xml:space="preserve"> </w:t>
      </w:r>
    </w:p>
    <w:p w:rsidR="00EB6E9D" w:rsidRPr="0097286A" w:rsidRDefault="0097286A" w:rsidP="00EB6E9D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основного общего образования</w:t>
      </w:r>
      <w:proofErr w:type="gramStart"/>
      <w:r>
        <w:rPr>
          <w:color w:val="000000"/>
          <w:sz w:val="28"/>
          <w:szCs w:val="28"/>
        </w:rPr>
        <w:t xml:space="preserve"> </w:t>
      </w:r>
      <w:r w:rsidR="00EB6E9D" w:rsidRPr="0097286A">
        <w:rPr>
          <w:color w:val="000000"/>
          <w:sz w:val="28"/>
          <w:szCs w:val="28"/>
        </w:rPr>
        <w:t>,</w:t>
      </w:r>
      <w:proofErr w:type="gramEnd"/>
      <w:r w:rsidR="00EB6E9D" w:rsidRPr="0097286A">
        <w:rPr>
          <w:color w:val="000000"/>
          <w:sz w:val="28"/>
          <w:szCs w:val="28"/>
        </w:rPr>
        <w:t xml:space="preserve"> утвержденной </w:t>
      </w:r>
    </w:p>
    <w:p w:rsidR="00EB6E9D" w:rsidRPr="0097286A" w:rsidRDefault="00EB6E9D" w:rsidP="00EB6E9D">
      <w:pPr>
        <w:rPr>
          <w:color w:val="000000"/>
          <w:sz w:val="28"/>
          <w:szCs w:val="28"/>
        </w:rPr>
      </w:pPr>
      <w:r w:rsidRPr="0097286A">
        <w:rPr>
          <w:color w:val="000000"/>
          <w:sz w:val="28"/>
          <w:szCs w:val="28"/>
        </w:rPr>
        <w:t xml:space="preserve">                                                       приказом №</w:t>
      </w:r>
      <w:r w:rsidR="0097286A">
        <w:rPr>
          <w:color w:val="000000"/>
          <w:sz w:val="28"/>
          <w:szCs w:val="28"/>
        </w:rPr>
        <w:t xml:space="preserve"> 159  </w:t>
      </w:r>
      <w:r w:rsidRPr="0097286A">
        <w:rPr>
          <w:color w:val="000000"/>
          <w:sz w:val="28"/>
          <w:szCs w:val="28"/>
        </w:rPr>
        <w:t xml:space="preserve">от « </w:t>
      </w:r>
      <w:r w:rsidR="0097286A">
        <w:rPr>
          <w:color w:val="000000"/>
          <w:sz w:val="28"/>
          <w:szCs w:val="28"/>
        </w:rPr>
        <w:t>31» августа</w:t>
      </w:r>
      <w:r w:rsidRPr="0097286A">
        <w:rPr>
          <w:color w:val="000000"/>
          <w:sz w:val="28"/>
          <w:szCs w:val="28"/>
        </w:rPr>
        <w:t>20</w:t>
      </w:r>
      <w:r w:rsidR="0097286A">
        <w:rPr>
          <w:color w:val="000000"/>
          <w:sz w:val="28"/>
          <w:szCs w:val="28"/>
        </w:rPr>
        <w:t>16</w:t>
      </w:r>
      <w:r w:rsidRPr="0097286A">
        <w:rPr>
          <w:color w:val="000000"/>
          <w:sz w:val="28"/>
          <w:szCs w:val="28"/>
        </w:rPr>
        <w:t>г.</w:t>
      </w: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center"/>
        <w:rPr>
          <w:b/>
          <w:bCs/>
          <w:color w:val="000000"/>
          <w:sz w:val="28"/>
          <w:szCs w:val="28"/>
        </w:rPr>
      </w:pPr>
    </w:p>
    <w:p w:rsidR="00EB6E9D" w:rsidRPr="0097286A" w:rsidRDefault="00EB6E9D" w:rsidP="00EB6E9D">
      <w:pPr>
        <w:jc w:val="center"/>
        <w:rPr>
          <w:b/>
          <w:bCs/>
          <w:color w:val="000000"/>
          <w:sz w:val="28"/>
          <w:szCs w:val="28"/>
        </w:rPr>
      </w:pPr>
    </w:p>
    <w:p w:rsidR="00EB6E9D" w:rsidRPr="0097286A" w:rsidRDefault="00EB6E9D" w:rsidP="00EB6E9D">
      <w:pPr>
        <w:jc w:val="center"/>
        <w:rPr>
          <w:b/>
          <w:bCs/>
          <w:color w:val="000000"/>
          <w:sz w:val="28"/>
          <w:szCs w:val="28"/>
        </w:rPr>
      </w:pPr>
    </w:p>
    <w:p w:rsidR="00EB6E9D" w:rsidRPr="00EC3EBA" w:rsidRDefault="00EB6E9D" w:rsidP="00EB6E9D">
      <w:pPr>
        <w:jc w:val="center"/>
        <w:rPr>
          <w:b/>
          <w:color w:val="000000"/>
          <w:sz w:val="28"/>
          <w:szCs w:val="28"/>
        </w:rPr>
      </w:pPr>
      <w:r w:rsidRPr="00EC3EBA">
        <w:rPr>
          <w:b/>
          <w:bCs/>
          <w:color w:val="000000"/>
          <w:sz w:val="28"/>
          <w:szCs w:val="28"/>
        </w:rPr>
        <w:t>Рабочая программа</w:t>
      </w:r>
    </w:p>
    <w:p w:rsidR="00EB6E9D" w:rsidRPr="00EC3EBA" w:rsidRDefault="00EB6E9D" w:rsidP="00EB6E9D">
      <w:pPr>
        <w:jc w:val="center"/>
        <w:rPr>
          <w:b/>
          <w:color w:val="000000"/>
          <w:sz w:val="28"/>
          <w:szCs w:val="28"/>
        </w:rPr>
      </w:pPr>
      <w:r w:rsidRPr="00EC3EBA">
        <w:rPr>
          <w:b/>
          <w:color w:val="000000"/>
          <w:sz w:val="28"/>
          <w:szCs w:val="28"/>
        </w:rPr>
        <w:t>по учебному предмету</w:t>
      </w:r>
    </w:p>
    <w:p w:rsidR="00EB6E9D" w:rsidRPr="00EC3EBA" w:rsidRDefault="00EB6E9D" w:rsidP="00EB6E9D">
      <w:pPr>
        <w:jc w:val="center"/>
        <w:rPr>
          <w:b/>
          <w:color w:val="000000"/>
          <w:sz w:val="28"/>
          <w:szCs w:val="28"/>
        </w:rPr>
      </w:pPr>
      <w:r w:rsidRPr="00EC3EBA">
        <w:rPr>
          <w:b/>
          <w:color w:val="000000"/>
          <w:sz w:val="28"/>
          <w:szCs w:val="28"/>
        </w:rPr>
        <w:t>«Информатика»</w:t>
      </w:r>
    </w:p>
    <w:p w:rsidR="00EB6E9D" w:rsidRPr="00EC3EBA" w:rsidRDefault="00EB6E9D" w:rsidP="00EB6E9D">
      <w:pPr>
        <w:jc w:val="center"/>
        <w:rPr>
          <w:b/>
          <w:color w:val="000000"/>
          <w:sz w:val="28"/>
          <w:szCs w:val="28"/>
        </w:rPr>
      </w:pPr>
      <w:r w:rsidRPr="00EC3EBA">
        <w:rPr>
          <w:b/>
          <w:color w:val="000000"/>
          <w:sz w:val="28"/>
          <w:szCs w:val="28"/>
        </w:rPr>
        <w:t xml:space="preserve">для 6 класса </w:t>
      </w:r>
    </w:p>
    <w:p w:rsidR="00EB6E9D" w:rsidRPr="00EC3EBA" w:rsidRDefault="00EB6E9D" w:rsidP="00EB6E9D">
      <w:pPr>
        <w:jc w:val="center"/>
        <w:rPr>
          <w:b/>
          <w:color w:val="000000"/>
          <w:sz w:val="28"/>
          <w:szCs w:val="28"/>
        </w:rPr>
      </w:pPr>
      <w:r w:rsidRPr="00EC3EBA">
        <w:rPr>
          <w:b/>
          <w:color w:val="000000"/>
          <w:sz w:val="28"/>
          <w:szCs w:val="28"/>
        </w:rPr>
        <w:t>(базовый уровень</w:t>
      </w:r>
      <w:r w:rsidR="0097286A" w:rsidRPr="00EC3EBA">
        <w:rPr>
          <w:b/>
          <w:color w:val="000000"/>
          <w:sz w:val="28"/>
          <w:szCs w:val="28"/>
        </w:rPr>
        <w:t xml:space="preserve"> 0,25 часа</w:t>
      </w:r>
      <w:r w:rsidRPr="00EC3EBA">
        <w:rPr>
          <w:b/>
          <w:color w:val="000000"/>
          <w:sz w:val="28"/>
          <w:szCs w:val="28"/>
        </w:rPr>
        <w:t>)</w:t>
      </w:r>
    </w:p>
    <w:p w:rsidR="00EB6E9D" w:rsidRPr="0097286A" w:rsidRDefault="00EB6E9D" w:rsidP="00EB6E9D">
      <w:pPr>
        <w:jc w:val="center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center"/>
        <w:rPr>
          <w:color w:val="000000"/>
          <w:sz w:val="28"/>
          <w:szCs w:val="28"/>
        </w:rPr>
      </w:pPr>
    </w:p>
    <w:p w:rsidR="00EB6E9D" w:rsidRPr="0097286A" w:rsidRDefault="00EB6E9D" w:rsidP="00EB6E9D">
      <w:pPr>
        <w:pStyle w:val="af0"/>
        <w:ind w:left="567"/>
        <w:rPr>
          <w:rFonts w:ascii="Times New Roman" w:hAnsi="Times New Roman"/>
          <w:sz w:val="28"/>
          <w:szCs w:val="28"/>
        </w:rPr>
      </w:pPr>
      <w:r w:rsidRPr="0097286A">
        <w:rPr>
          <w:rFonts w:ascii="Times New Roman" w:hAnsi="Times New Roman"/>
          <w:sz w:val="28"/>
          <w:szCs w:val="28"/>
        </w:rPr>
        <w:t xml:space="preserve">Рабочая программа составлена на основе: </w:t>
      </w:r>
    </w:p>
    <w:p w:rsidR="00EB6E9D" w:rsidRPr="0097286A" w:rsidRDefault="00EB6E9D" w:rsidP="00EB6E9D">
      <w:pPr>
        <w:pStyle w:val="af0"/>
        <w:ind w:left="567"/>
        <w:rPr>
          <w:rFonts w:ascii="Times New Roman" w:hAnsi="Times New Roman"/>
          <w:sz w:val="28"/>
          <w:szCs w:val="28"/>
        </w:rPr>
      </w:pPr>
      <w:r w:rsidRPr="0097286A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основного общего образования  с учётом примерной программы основного общего образования по информатике.</w:t>
      </w:r>
    </w:p>
    <w:p w:rsidR="00EB6E9D" w:rsidRPr="0097286A" w:rsidRDefault="00EB6E9D" w:rsidP="00EB6E9D">
      <w:pPr>
        <w:ind w:left="567"/>
        <w:rPr>
          <w:sz w:val="28"/>
          <w:szCs w:val="28"/>
        </w:rPr>
      </w:pPr>
    </w:p>
    <w:p w:rsidR="00EB6E9D" w:rsidRPr="0097286A" w:rsidRDefault="00EB6E9D" w:rsidP="00EB6E9D">
      <w:pPr>
        <w:ind w:left="567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EB6E9D">
      <w:pPr>
        <w:jc w:val="right"/>
        <w:rPr>
          <w:color w:val="000000"/>
          <w:sz w:val="28"/>
          <w:szCs w:val="28"/>
        </w:rPr>
      </w:pPr>
    </w:p>
    <w:p w:rsidR="00EB6E9D" w:rsidRPr="0097286A" w:rsidRDefault="00EB6E9D" w:rsidP="0097286A">
      <w:pPr>
        <w:rPr>
          <w:color w:val="000000"/>
          <w:sz w:val="28"/>
          <w:szCs w:val="28"/>
        </w:rPr>
      </w:pPr>
      <w:r w:rsidRPr="0097286A">
        <w:rPr>
          <w:color w:val="000000"/>
          <w:sz w:val="28"/>
          <w:szCs w:val="28"/>
        </w:rPr>
        <w:t>Разработчик</w:t>
      </w:r>
      <w:r w:rsidR="0097286A">
        <w:rPr>
          <w:color w:val="000000"/>
          <w:sz w:val="28"/>
          <w:szCs w:val="28"/>
        </w:rPr>
        <w:t xml:space="preserve">и </w:t>
      </w:r>
      <w:r w:rsidRPr="0097286A">
        <w:rPr>
          <w:color w:val="000000"/>
          <w:sz w:val="28"/>
          <w:szCs w:val="28"/>
        </w:rPr>
        <w:t xml:space="preserve"> программы: </w:t>
      </w:r>
    </w:p>
    <w:p w:rsidR="00EB6E9D" w:rsidRPr="0097286A" w:rsidRDefault="0097286A" w:rsidP="0097286A">
      <w:pPr>
        <w:rPr>
          <w:color w:val="000000"/>
          <w:sz w:val="28"/>
          <w:szCs w:val="28"/>
        </w:rPr>
      </w:pPr>
      <w:proofErr w:type="spellStart"/>
      <w:r w:rsidRPr="0097286A">
        <w:rPr>
          <w:color w:val="000000"/>
          <w:sz w:val="28"/>
          <w:szCs w:val="28"/>
        </w:rPr>
        <w:t>Самохвалова</w:t>
      </w:r>
      <w:proofErr w:type="spellEnd"/>
      <w:r w:rsidRPr="0097286A">
        <w:rPr>
          <w:color w:val="000000"/>
          <w:sz w:val="28"/>
          <w:szCs w:val="28"/>
        </w:rPr>
        <w:t xml:space="preserve"> Ж.Ю. </w:t>
      </w:r>
      <w:r>
        <w:rPr>
          <w:color w:val="000000"/>
          <w:sz w:val="28"/>
          <w:szCs w:val="28"/>
        </w:rPr>
        <w:t xml:space="preserve">, </w:t>
      </w:r>
      <w:r w:rsidRPr="0097286A">
        <w:rPr>
          <w:color w:val="000000"/>
          <w:sz w:val="28"/>
          <w:szCs w:val="28"/>
        </w:rPr>
        <w:t>учитель математики</w:t>
      </w:r>
      <w:r>
        <w:rPr>
          <w:color w:val="000000"/>
          <w:sz w:val="28"/>
          <w:szCs w:val="28"/>
        </w:rPr>
        <w:t xml:space="preserve"> </w:t>
      </w:r>
      <w:r w:rsidR="00EB6E9D" w:rsidRPr="0097286A">
        <w:rPr>
          <w:color w:val="000000"/>
          <w:sz w:val="28"/>
          <w:szCs w:val="28"/>
        </w:rPr>
        <w:t>высшей  квалификационной категории</w:t>
      </w:r>
    </w:p>
    <w:p w:rsidR="0097286A" w:rsidRPr="0097286A" w:rsidRDefault="0097286A" w:rsidP="0097286A">
      <w:pPr>
        <w:rPr>
          <w:color w:val="000000"/>
          <w:sz w:val="28"/>
          <w:szCs w:val="28"/>
        </w:rPr>
      </w:pPr>
      <w:r>
        <w:rPr>
          <w:color w:val="000000"/>
        </w:rPr>
        <w:t xml:space="preserve">Громова Н.А., </w:t>
      </w:r>
      <w:r w:rsidRPr="0097286A">
        <w:rPr>
          <w:color w:val="000000"/>
          <w:sz w:val="28"/>
          <w:szCs w:val="28"/>
        </w:rPr>
        <w:t>учитель математики</w:t>
      </w:r>
      <w:r>
        <w:rPr>
          <w:color w:val="000000"/>
          <w:sz w:val="28"/>
          <w:szCs w:val="28"/>
        </w:rPr>
        <w:t xml:space="preserve"> первой </w:t>
      </w:r>
      <w:r w:rsidRPr="0097286A">
        <w:rPr>
          <w:color w:val="000000"/>
          <w:sz w:val="28"/>
          <w:szCs w:val="28"/>
        </w:rPr>
        <w:t xml:space="preserve"> квалификационной категории</w:t>
      </w:r>
    </w:p>
    <w:p w:rsidR="00EB6E9D" w:rsidRPr="003642C1" w:rsidRDefault="00EB6E9D" w:rsidP="0097286A">
      <w:pPr>
        <w:rPr>
          <w:color w:val="000000"/>
        </w:rPr>
      </w:pPr>
    </w:p>
    <w:p w:rsidR="00EB6E9D" w:rsidRPr="003642C1" w:rsidRDefault="00EB6E9D" w:rsidP="0097286A">
      <w:pPr>
        <w:rPr>
          <w:color w:val="000000"/>
        </w:rPr>
      </w:pPr>
    </w:p>
    <w:p w:rsidR="00EB6E9D" w:rsidRDefault="00EB6E9D" w:rsidP="00EB6E9D">
      <w:pPr>
        <w:jc w:val="center"/>
        <w:rPr>
          <w:color w:val="000000"/>
        </w:rPr>
      </w:pPr>
    </w:p>
    <w:p w:rsidR="00EB6E9D" w:rsidRDefault="00EB6E9D" w:rsidP="00EB6E9D">
      <w:pPr>
        <w:jc w:val="center"/>
        <w:rPr>
          <w:color w:val="000000"/>
        </w:rPr>
      </w:pPr>
    </w:p>
    <w:p w:rsidR="00EB6E9D" w:rsidRDefault="00EB6E9D" w:rsidP="00EB6E9D">
      <w:pPr>
        <w:jc w:val="center"/>
        <w:rPr>
          <w:color w:val="000000"/>
        </w:rPr>
      </w:pPr>
    </w:p>
    <w:p w:rsidR="00EB6E9D" w:rsidRDefault="00EB6E9D" w:rsidP="00EB6E9D">
      <w:pPr>
        <w:jc w:val="center"/>
        <w:rPr>
          <w:color w:val="000000"/>
        </w:rPr>
      </w:pPr>
    </w:p>
    <w:p w:rsidR="00EB6E9D" w:rsidRDefault="00EB6E9D" w:rsidP="00EB6E9D">
      <w:pPr>
        <w:jc w:val="center"/>
        <w:rPr>
          <w:color w:val="000000"/>
        </w:rPr>
      </w:pPr>
    </w:p>
    <w:p w:rsidR="00EB6E9D" w:rsidRDefault="00EB6E9D" w:rsidP="00EB6E9D">
      <w:pPr>
        <w:jc w:val="center"/>
        <w:rPr>
          <w:color w:val="000000"/>
        </w:rPr>
      </w:pPr>
    </w:p>
    <w:p w:rsidR="00EB6E9D" w:rsidRDefault="00EB6E9D" w:rsidP="00EB6E9D">
      <w:pPr>
        <w:shd w:val="clear" w:color="auto" w:fill="FFFFFF"/>
        <w:contextualSpacing/>
        <w:rPr>
          <w:b/>
          <w:bCs/>
          <w:color w:val="000000"/>
          <w:spacing w:val="-8"/>
        </w:rPr>
      </w:pPr>
      <w:r>
        <w:rPr>
          <w:b/>
          <w:bCs/>
          <w:color w:val="000000"/>
          <w:spacing w:val="-8"/>
        </w:rPr>
        <w:lastRenderedPageBreak/>
        <w:t xml:space="preserve">                                                          </w:t>
      </w:r>
    </w:p>
    <w:p w:rsidR="00EB6E9D" w:rsidRDefault="00EB6E9D" w:rsidP="00EB6E9D">
      <w:pPr>
        <w:shd w:val="clear" w:color="auto" w:fill="FFFFFF"/>
        <w:contextualSpacing/>
        <w:rPr>
          <w:b/>
          <w:bCs/>
          <w:color w:val="000000"/>
          <w:spacing w:val="-8"/>
        </w:rPr>
      </w:pPr>
    </w:p>
    <w:p w:rsidR="00EB6E9D" w:rsidRDefault="002570F1" w:rsidP="002570F1">
      <w:pPr>
        <w:pStyle w:val="2"/>
        <w:numPr>
          <w:ilvl w:val="0"/>
          <w:numId w:val="0"/>
        </w:numPr>
        <w:jc w:val="left"/>
        <w:rPr>
          <w:b w:val="0"/>
          <w:bCs w:val="0"/>
          <w:color w:val="auto"/>
          <w:spacing w:val="10"/>
          <w:sz w:val="24"/>
        </w:rPr>
      </w:pPr>
      <w:r w:rsidRPr="002570F1">
        <w:rPr>
          <w:b w:val="0"/>
          <w:bCs w:val="0"/>
          <w:color w:val="auto"/>
          <w:spacing w:val="10"/>
          <w:sz w:val="24"/>
        </w:rPr>
        <w:t xml:space="preserve">                     </w:t>
      </w:r>
      <w:r w:rsidR="00766939">
        <w:rPr>
          <w:b w:val="0"/>
          <w:bCs w:val="0"/>
          <w:color w:val="auto"/>
          <w:spacing w:val="10"/>
          <w:sz w:val="24"/>
        </w:rPr>
        <w:t xml:space="preserve">        </w:t>
      </w:r>
    </w:p>
    <w:p w:rsidR="00EB6E9D" w:rsidRPr="00766939" w:rsidRDefault="00EB6E9D" w:rsidP="00EB6E9D">
      <w:pPr>
        <w:rPr>
          <w:color w:val="000000"/>
        </w:rPr>
      </w:pPr>
      <w:r w:rsidRPr="0097286A">
        <w:rPr>
          <w:b/>
          <w:color w:val="000000"/>
        </w:rPr>
        <w:t>Рабочая программа составлена на основе</w:t>
      </w:r>
      <w:r w:rsidRPr="00766939">
        <w:rPr>
          <w:color w:val="000000"/>
        </w:rPr>
        <w:t xml:space="preserve">: </w:t>
      </w:r>
    </w:p>
    <w:p w:rsidR="00EB6E9D" w:rsidRDefault="00EB6E9D" w:rsidP="00EB6E9D">
      <w:pPr>
        <w:widowControl w:val="0"/>
        <w:tabs>
          <w:tab w:val="left" w:pos="0"/>
        </w:tabs>
        <w:jc w:val="both"/>
      </w:pPr>
      <w:r>
        <w:rPr>
          <w:color w:val="000000"/>
          <w:sz w:val="28"/>
          <w:szCs w:val="28"/>
        </w:rPr>
        <w:t>1.</w:t>
      </w:r>
      <w:r>
        <w:t>Федеральн</w:t>
      </w:r>
      <w:r w:rsidR="00EC3EBA">
        <w:t>ого</w:t>
      </w:r>
      <w:r>
        <w:t xml:space="preserve"> закон</w:t>
      </w:r>
      <w:r w:rsidR="00EC3EBA">
        <w:t>а</w:t>
      </w:r>
      <w:r>
        <w:t xml:space="preserve">  </w:t>
      </w:r>
      <w:r w:rsidR="0097286A">
        <w:t xml:space="preserve">от 29.12.12 №273 – ФЗ </w:t>
      </w:r>
      <w:r>
        <w:t>«Об образовании в Российской федерации</w:t>
      </w:r>
      <w:r w:rsidR="0097286A">
        <w:t>»</w:t>
      </w:r>
      <w:r>
        <w:t>.</w:t>
      </w:r>
    </w:p>
    <w:p w:rsidR="00EB6E9D" w:rsidRDefault="00EB6E9D" w:rsidP="00EB6E9D">
      <w:pPr>
        <w:widowControl w:val="0"/>
        <w:tabs>
          <w:tab w:val="left" w:pos="284"/>
        </w:tabs>
        <w:jc w:val="both"/>
      </w:pPr>
      <w:r>
        <w:t xml:space="preserve"> 2.Федерального государственного образовательного стандарта основного общего 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</w:p>
    <w:p w:rsidR="00EB6E9D" w:rsidRDefault="00EB6E9D" w:rsidP="00EB6E9D">
      <w:pPr>
        <w:widowControl w:val="0"/>
        <w:tabs>
          <w:tab w:val="left" w:pos="0"/>
        </w:tabs>
        <w:jc w:val="both"/>
      </w:pPr>
      <w:r>
        <w:t>3.Примерны</w:t>
      </w:r>
      <w:r w:rsidR="00EC3EBA">
        <w:t>х</w:t>
      </w:r>
      <w:r>
        <w:t xml:space="preserve"> программ</w:t>
      </w:r>
      <w:r w:rsidR="00EC3EBA">
        <w:t xml:space="preserve"> </w:t>
      </w:r>
      <w:bookmarkStart w:id="0" w:name="_GoBack"/>
      <w:bookmarkEnd w:id="0"/>
      <w:r>
        <w:t xml:space="preserve"> по учебным предметам. Информатика. 5 – 11 классы. </w:t>
      </w:r>
    </w:p>
    <w:p w:rsidR="00EB6E9D" w:rsidRPr="00AF5BA5" w:rsidRDefault="00EB6E9D" w:rsidP="00EB6E9D">
      <w:pPr>
        <w:pStyle w:val="ac"/>
        <w:widowControl/>
        <w:autoSpaceDE/>
        <w:ind w:left="0"/>
        <w:contextualSpacing/>
        <w:rPr>
          <w:spacing w:val="10"/>
          <w:sz w:val="22"/>
        </w:rPr>
      </w:pPr>
      <w:proofErr w:type="gramStart"/>
      <w:r>
        <w:rPr>
          <w:spacing w:val="10"/>
          <w:sz w:val="22"/>
          <w:szCs w:val="22"/>
        </w:rPr>
        <w:t>4.</w:t>
      </w:r>
      <w:r w:rsidRPr="000C1CD7">
        <w:rPr>
          <w:spacing w:val="10"/>
          <w:sz w:val="22"/>
          <w:szCs w:val="22"/>
        </w:rPr>
        <w:t>Авторской программы</w:t>
      </w:r>
      <w:r>
        <w:rPr>
          <w:spacing w:val="10"/>
          <w:sz w:val="22"/>
          <w:szCs w:val="22"/>
        </w:rPr>
        <w:t xml:space="preserve"> </w:t>
      </w:r>
      <w:r w:rsidRPr="000C1CD7">
        <w:rPr>
          <w:spacing w:val="10"/>
          <w:sz w:val="22"/>
          <w:szCs w:val="22"/>
        </w:rPr>
        <w:t xml:space="preserve"> </w:t>
      </w:r>
      <w:proofErr w:type="spellStart"/>
      <w:r w:rsidRPr="000C1CD7">
        <w:rPr>
          <w:spacing w:val="10"/>
          <w:sz w:val="22"/>
          <w:szCs w:val="22"/>
        </w:rPr>
        <w:t>Л.Л.Босовой</w:t>
      </w:r>
      <w:proofErr w:type="spellEnd"/>
      <w:r>
        <w:rPr>
          <w:spacing w:val="10"/>
          <w:sz w:val="22"/>
          <w:szCs w:val="22"/>
        </w:rPr>
        <w:t xml:space="preserve"> </w:t>
      </w:r>
      <w:r w:rsidRPr="000C1CD7">
        <w:rPr>
          <w:spacing w:val="10"/>
          <w:sz w:val="22"/>
          <w:szCs w:val="22"/>
        </w:rPr>
        <w:t xml:space="preserve"> (Информатика и ИКТ </w:t>
      </w:r>
      <w:r>
        <w:rPr>
          <w:spacing w:val="10"/>
          <w:sz w:val="22"/>
          <w:szCs w:val="22"/>
        </w:rPr>
        <w:t>6</w:t>
      </w:r>
      <w:r w:rsidRPr="000C1CD7">
        <w:rPr>
          <w:spacing w:val="10"/>
          <w:sz w:val="22"/>
          <w:szCs w:val="22"/>
        </w:rPr>
        <w:t xml:space="preserve"> класс. </w:t>
      </w:r>
      <w:proofErr w:type="gramEnd"/>
    </w:p>
    <w:p w:rsidR="00EB6E9D" w:rsidRDefault="00EB6E9D" w:rsidP="00EB6E9D">
      <w:pPr>
        <w:widowControl w:val="0"/>
        <w:tabs>
          <w:tab w:val="left" w:pos="0"/>
        </w:tabs>
        <w:jc w:val="both"/>
      </w:pPr>
      <w:r>
        <w:t>5.Федеральных требований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 986, зарегистрированы в Министерстве юстиции России 3 февраля 2011 г., регистрационный номер 19682);</w:t>
      </w:r>
    </w:p>
    <w:p w:rsidR="00EB6E9D" w:rsidRDefault="00EB6E9D" w:rsidP="00EB6E9D">
      <w:pPr>
        <w:widowControl w:val="0"/>
      </w:pPr>
      <w:r>
        <w:t xml:space="preserve"> 6.  Федерального перечня учебников, рекомендованных Министерством образования и науки   РФ к использованию в образовательном процессе, в образовательных учреждениях.</w:t>
      </w:r>
    </w:p>
    <w:p w:rsidR="00C404DD" w:rsidRDefault="00C404DD" w:rsidP="00C404DD">
      <w:pPr>
        <w:spacing w:before="100" w:beforeAutospacing="1" w:after="100" w:afterAutospacing="1"/>
        <w:ind w:left="-426"/>
        <w:jc w:val="both"/>
        <w:rPr>
          <w:b/>
          <w:bCs/>
        </w:rPr>
      </w:pPr>
      <w:r w:rsidRPr="009C6C87">
        <w:rPr>
          <w:b/>
          <w:bCs/>
        </w:rPr>
        <w:t>Структура рабочей программы.</w:t>
      </w:r>
    </w:p>
    <w:p w:rsidR="0097286A" w:rsidRPr="009C6C87" w:rsidRDefault="0097286A" w:rsidP="0097286A">
      <w:pPr>
        <w:pStyle w:val="ac"/>
        <w:widowControl/>
        <w:numPr>
          <w:ilvl w:val="0"/>
          <w:numId w:val="25"/>
        </w:numPr>
        <w:suppressAutoHyphens w:val="0"/>
        <w:autoSpaceDE/>
        <w:spacing w:after="20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обучения информатике</w:t>
      </w:r>
      <w:r w:rsidRPr="009C6C87">
        <w:rPr>
          <w:sz w:val="24"/>
          <w:szCs w:val="24"/>
        </w:rPr>
        <w:t>;</w:t>
      </w:r>
    </w:p>
    <w:p w:rsidR="00C404DD" w:rsidRPr="009C6C87" w:rsidRDefault="00C404DD" w:rsidP="00C404DD">
      <w:pPr>
        <w:pStyle w:val="ac"/>
        <w:widowControl/>
        <w:numPr>
          <w:ilvl w:val="0"/>
          <w:numId w:val="25"/>
        </w:numPr>
        <w:suppressAutoHyphens w:val="0"/>
        <w:autoSpaceDE/>
        <w:spacing w:after="200"/>
        <w:ind w:left="284"/>
        <w:contextualSpacing/>
        <w:jc w:val="both"/>
        <w:rPr>
          <w:sz w:val="24"/>
          <w:szCs w:val="24"/>
        </w:rPr>
      </w:pPr>
      <w:r w:rsidRPr="009C6C87">
        <w:rPr>
          <w:sz w:val="24"/>
          <w:szCs w:val="24"/>
        </w:rPr>
        <w:t>основное содержание с учётом распределения учебных часов по разделам курса и последовательности изучения тем и разделов;</w:t>
      </w:r>
    </w:p>
    <w:p w:rsidR="00C404DD" w:rsidRPr="009C6C87" w:rsidRDefault="00C404DD" w:rsidP="00C404DD">
      <w:pPr>
        <w:pStyle w:val="ac"/>
        <w:widowControl/>
        <w:numPr>
          <w:ilvl w:val="0"/>
          <w:numId w:val="25"/>
        </w:numPr>
        <w:suppressAutoHyphens w:val="0"/>
        <w:autoSpaceDE/>
        <w:spacing w:after="200"/>
        <w:ind w:left="284"/>
        <w:contextualSpacing/>
        <w:jc w:val="both"/>
        <w:rPr>
          <w:sz w:val="24"/>
          <w:szCs w:val="24"/>
        </w:rPr>
      </w:pPr>
      <w:r w:rsidRPr="009C6C87">
        <w:rPr>
          <w:sz w:val="24"/>
          <w:szCs w:val="24"/>
        </w:rPr>
        <w:t>тематическое планирование.</w:t>
      </w:r>
    </w:p>
    <w:p w:rsidR="00EB6E9D" w:rsidRDefault="00EB6E9D" w:rsidP="002570F1">
      <w:pPr>
        <w:pStyle w:val="2"/>
        <w:numPr>
          <w:ilvl w:val="0"/>
          <w:numId w:val="0"/>
        </w:numPr>
        <w:jc w:val="left"/>
        <w:rPr>
          <w:b w:val="0"/>
          <w:bCs w:val="0"/>
          <w:color w:val="auto"/>
          <w:spacing w:val="10"/>
          <w:sz w:val="24"/>
        </w:rPr>
      </w:pPr>
    </w:p>
    <w:p w:rsidR="001C47C9" w:rsidRPr="00766939" w:rsidRDefault="00766939" w:rsidP="002570F1">
      <w:pPr>
        <w:pStyle w:val="2"/>
        <w:numPr>
          <w:ilvl w:val="0"/>
          <w:numId w:val="0"/>
        </w:numPr>
        <w:jc w:val="left"/>
        <w:rPr>
          <w:b w:val="0"/>
          <w:bCs w:val="0"/>
          <w:color w:val="auto"/>
          <w:spacing w:val="10"/>
          <w:sz w:val="24"/>
        </w:rPr>
      </w:pPr>
      <w:r>
        <w:rPr>
          <w:b w:val="0"/>
          <w:bCs w:val="0"/>
          <w:color w:val="auto"/>
          <w:spacing w:val="10"/>
          <w:sz w:val="24"/>
        </w:rPr>
        <w:t xml:space="preserve"> </w:t>
      </w:r>
      <w:r w:rsidR="001C47C9" w:rsidRPr="002570F1">
        <w:rPr>
          <w:color w:val="auto"/>
        </w:rPr>
        <w:t>Характеристика учебного курса.</w:t>
      </w:r>
    </w:p>
    <w:p w:rsidR="001C47C9" w:rsidRDefault="001C47C9" w:rsidP="001C47C9">
      <w:pPr>
        <w:ind w:firstLine="567"/>
        <w:jc w:val="both"/>
      </w:pPr>
      <w:r w:rsidRPr="007413CC">
        <w:t xml:space="preserve">Информатика </w:t>
      </w:r>
      <w:r>
        <w:t>–</w:t>
      </w:r>
      <w:r w:rsidRPr="007413CC">
        <w:t xml:space="preserve"> </w:t>
      </w:r>
      <w:r>
        <w:t>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1C47C9" w:rsidRDefault="001C47C9" w:rsidP="001C47C9">
      <w:pPr>
        <w:ind w:firstLine="567"/>
        <w:jc w:val="both"/>
      </w:pPr>
      <w:r w:rsidRPr="00272C3B"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  <w:r w:rsidRPr="007E4260">
        <w:t xml:space="preserve"> </w:t>
      </w:r>
    </w:p>
    <w:p w:rsidR="001C47C9" w:rsidRDefault="001C47C9" w:rsidP="001C47C9">
      <w:pPr>
        <w:ind w:firstLine="567"/>
        <w:jc w:val="both"/>
      </w:pPr>
      <w:r w:rsidRPr="00272C3B">
        <w:t xml:space="preserve">Информатика имеет большое и все возрастающее число междисциплинарных связей, причем как на уровне понятийного аппарата, </w:t>
      </w:r>
      <w:r>
        <w:t>так и на уровне инструментария. М</w:t>
      </w:r>
      <w:r w:rsidRPr="00EA55C5">
        <w:t>ногие предметные знания и способы деятельности (включая использование средств ИКТ)</w:t>
      </w:r>
      <w:r>
        <w:t xml:space="preserve">, </w:t>
      </w:r>
      <w:r w:rsidRPr="007E4260">
        <w:t xml:space="preserve">освоенные обучающимися на базе </w:t>
      </w:r>
      <w:r>
        <w:t>информатики</w:t>
      </w:r>
      <w:r w:rsidRPr="007E4260">
        <w:t>,</w:t>
      </w:r>
      <w:r>
        <w:t xml:space="preserve"> находят применение как в </w:t>
      </w:r>
      <w:r w:rsidRPr="007E4260">
        <w:t>рамках образовательного процесса</w:t>
      </w:r>
      <w:r w:rsidRPr="00EA55C5">
        <w:t xml:space="preserve"> </w:t>
      </w:r>
      <w:r>
        <w:t>при изучении</w:t>
      </w:r>
      <w:r w:rsidRPr="00EA55C5">
        <w:t xml:space="preserve"> других предметных областей</w:t>
      </w:r>
      <w:r>
        <w:t xml:space="preserve">, так </w:t>
      </w:r>
      <w:r w:rsidRPr="00EA55C5">
        <w:t xml:space="preserve">и </w:t>
      </w:r>
      <w:r w:rsidRPr="007E4260">
        <w:t xml:space="preserve">в </w:t>
      </w:r>
      <w:r>
        <w:t xml:space="preserve">иных </w:t>
      </w:r>
      <w:r w:rsidRPr="007E4260">
        <w:t xml:space="preserve">жизненных </w:t>
      </w:r>
      <w:proofErr w:type="gramStart"/>
      <w:r w:rsidRPr="007E4260">
        <w:t>ситуациях</w:t>
      </w:r>
      <w:proofErr w:type="gramEnd"/>
      <w:r>
        <w:t>, становятся</w:t>
      </w:r>
      <w:r w:rsidRPr="00EA55C5">
        <w:t xml:space="preserve"> значимыми для формирования качеств личности, т. е. </w:t>
      </w:r>
      <w:r>
        <w:t xml:space="preserve">ориентированы на формирование </w:t>
      </w:r>
      <w:proofErr w:type="spellStart"/>
      <w:r>
        <w:t>метапредметных</w:t>
      </w:r>
      <w:proofErr w:type="spellEnd"/>
      <w:r>
        <w:t xml:space="preserve"> и личностных результатов</w:t>
      </w:r>
      <w:r w:rsidRPr="00EA55C5">
        <w:t>.</w:t>
      </w:r>
      <w:r w:rsidRPr="00AC78CB">
        <w:t xml:space="preserve"> </w:t>
      </w:r>
      <w:r>
        <w:t>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1C47C9" w:rsidRPr="004F73E2" w:rsidRDefault="001C47C9" w:rsidP="001C47C9">
      <w:pPr>
        <w:ind w:firstLine="567"/>
        <w:jc w:val="both"/>
      </w:pPr>
      <w:r w:rsidRPr="00C07485"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</w:t>
      </w:r>
      <w:r>
        <w:t>Н</w:t>
      </w:r>
      <w:r w:rsidRPr="004F73E2">
        <w:t>еобходимость подготовки личности к быстро наступающим переменам в обществе треб</w:t>
      </w:r>
      <w:r>
        <w:t>ует</w:t>
      </w:r>
      <w:r w:rsidRPr="004F73E2">
        <w:t xml:space="preserve">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4F73E2">
        <w:t>д</w:t>
      </w:r>
      <w:r>
        <w:t>еятельностную</w:t>
      </w:r>
      <w:proofErr w:type="spellEnd"/>
      <w:r>
        <w:t xml:space="preserve"> жизненную позицию.</w:t>
      </w:r>
    </w:p>
    <w:p w:rsidR="001C47C9" w:rsidRDefault="001C47C9" w:rsidP="001C47C9">
      <w:pPr>
        <w:ind w:firstLine="567"/>
        <w:jc w:val="both"/>
      </w:pPr>
      <w:r w:rsidRPr="00C07485"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</w:t>
      </w:r>
      <w:r>
        <w:t>ательный потенциал этого курса.</w:t>
      </w:r>
    </w:p>
    <w:p w:rsidR="001C47C9" w:rsidRPr="00272C3B" w:rsidRDefault="001C47C9" w:rsidP="001C47C9">
      <w:pPr>
        <w:ind w:firstLine="567"/>
        <w:jc w:val="both"/>
      </w:pPr>
      <w:r>
        <w:lastRenderedPageBreak/>
        <w:t>К</w:t>
      </w:r>
      <w:r w:rsidRPr="00C07485">
        <w:t xml:space="preserve">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</w:t>
      </w:r>
      <w:r w:rsidRPr="008C1DCE">
        <w:t>обучение информатике в старших классах (</w:t>
      </w:r>
      <w:r>
        <w:t>на базовом или профильном уровне</w:t>
      </w:r>
      <w:r w:rsidRPr="00C07485">
        <w:t xml:space="preserve">). </w:t>
      </w:r>
      <w:r w:rsidRPr="00272C3B">
        <w:t xml:space="preserve">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</w:t>
      </w:r>
      <w:r>
        <w:t xml:space="preserve">должны обладать </w:t>
      </w:r>
      <w:proofErr w:type="gramStart"/>
      <w:r w:rsidRPr="00272C3B">
        <w:t>ИКТ-компетентность</w:t>
      </w:r>
      <w:r>
        <w:t>ю</w:t>
      </w:r>
      <w:proofErr w:type="gramEnd"/>
      <w:r>
        <w:t>, достаточной</w:t>
      </w:r>
      <w:r w:rsidRPr="00272C3B">
        <w:t xml:space="preserve">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</w:t>
      </w:r>
      <w:r>
        <w:t xml:space="preserve"> основной школы</w:t>
      </w:r>
      <w:r w:rsidRPr="00272C3B">
        <w:t xml:space="preserve">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B92E03" w:rsidRPr="001C47C9" w:rsidRDefault="00B92E03" w:rsidP="00B92E03">
      <w:pPr>
        <w:shd w:val="clear" w:color="auto" w:fill="FFFFFF"/>
        <w:ind w:firstLine="567"/>
      </w:pPr>
    </w:p>
    <w:p w:rsidR="005B7EB5" w:rsidRDefault="001C47C9" w:rsidP="001C47C9">
      <w:pPr>
        <w:shd w:val="clear" w:color="auto" w:fill="FFFFFF"/>
        <w:ind w:firstLine="567"/>
        <w:jc w:val="center"/>
        <w:rPr>
          <w:b/>
        </w:rPr>
      </w:pPr>
      <w:r w:rsidRPr="001C47C9">
        <w:rPr>
          <w:b/>
        </w:rPr>
        <w:t>Место учебного предмета в учебном плане.</w:t>
      </w:r>
    </w:p>
    <w:p w:rsidR="005B7EB5" w:rsidRPr="009C11A2" w:rsidRDefault="005B7EB5" w:rsidP="005B7EB5">
      <w:pPr>
        <w:ind w:firstLine="79"/>
      </w:pPr>
      <w:r w:rsidRPr="009C11A2">
        <w:rPr>
          <w:b/>
          <w:i/>
          <w:u w:val="single"/>
        </w:rPr>
        <w:t>Количество часов</w:t>
      </w:r>
      <w:r w:rsidRPr="009C11A2">
        <w:t xml:space="preserve"> – </w:t>
      </w:r>
      <w:r w:rsidR="00EB6E9D">
        <w:rPr>
          <w:b/>
        </w:rPr>
        <w:t>9</w:t>
      </w:r>
      <w:r w:rsidRPr="009C11A2">
        <w:t xml:space="preserve"> ч. (</w:t>
      </w:r>
      <w:r w:rsidR="00EB6E9D">
        <w:t>1</w:t>
      </w:r>
      <w:r w:rsidRPr="009C11A2">
        <w:t xml:space="preserve"> ч. в </w:t>
      </w:r>
      <w:r>
        <w:t>месяц</w:t>
      </w:r>
      <w:r w:rsidR="007626F3">
        <w:t>, 0,25 часов в  неделю</w:t>
      </w:r>
      <w:r w:rsidRPr="009C11A2">
        <w:t>)</w:t>
      </w:r>
    </w:p>
    <w:p w:rsidR="005B7EB5" w:rsidRPr="00276724" w:rsidRDefault="007626F3" w:rsidP="005B7EB5">
      <w:pPr>
        <w:ind w:firstLine="600"/>
      </w:pPr>
      <w:r>
        <w:t xml:space="preserve"> </w:t>
      </w:r>
    </w:p>
    <w:p w:rsidR="005B7EB5" w:rsidRPr="00276724" w:rsidRDefault="005B7EB5" w:rsidP="005B7EB5">
      <w:pPr>
        <w:ind w:firstLine="600"/>
      </w:pPr>
      <w:r w:rsidRPr="00276724">
        <w:t xml:space="preserve">Учебник «Информатика» </w:t>
      </w:r>
      <w:proofErr w:type="spellStart"/>
      <w:r w:rsidRPr="00276724">
        <w:t>Босовой</w:t>
      </w:r>
      <w:proofErr w:type="spellEnd"/>
      <w:r w:rsidRPr="00276724">
        <w:t xml:space="preserve"> Л.Л.</w:t>
      </w:r>
      <w:r>
        <w:t xml:space="preserve"> для 6</w:t>
      </w:r>
      <w:r w:rsidRPr="00276724">
        <w:t>-го класса входит в состав учебно-методиче</w:t>
      </w:r>
      <w:r w:rsidRPr="00276724">
        <w:softHyphen/>
        <w:t>ского комплекса (УМК) по информатике для 5-7 классов. В состав УМК входят учеб</w:t>
      </w:r>
      <w:r w:rsidRPr="00276724">
        <w:softHyphen/>
        <w:t>ники, рабочие тетради, методическое пособие для учителей и набор цифровых образова</w:t>
      </w:r>
      <w:r w:rsidRPr="00276724">
        <w:softHyphen/>
        <w:t>тельных ресурсов на диске «Информатика 5</w:t>
      </w:r>
      <w:r w:rsidR="00C404DD">
        <w:t>-7». Учебники «ИНФОРМАТИКА</w:t>
      </w:r>
      <w:r w:rsidRPr="00276724">
        <w:t xml:space="preserve">» для 5, 6, 7 классов автора </w:t>
      </w:r>
      <w:proofErr w:type="spellStart"/>
      <w:r w:rsidRPr="00276724">
        <w:t>Босовой</w:t>
      </w:r>
      <w:proofErr w:type="spellEnd"/>
      <w:r w:rsidRPr="00276724">
        <w:t xml:space="preserve"> Л.Л. разработаны с учётом целенаправленного формирования и развития универсальных учебных действий. Это определяется их структурой, содержанием, системой заданий и практических работ. </w:t>
      </w:r>
    </w:p>
    <w:p w:rsidR="005B7EB5" w:rsidRDefault="005B7EB5" w:rsidP="001C47C9">
      <w:pPr>
        <w:shd w:val="clear" w:color="auto" w:fill="FFFFFF"/>
        <w:ind w:firstLine="567"/>
        <w:jc w:val="center"/>
        <w:rPr>
          <w:b/>
        </w:rPr>
      </w:pPr>
    </w:p>
    <w:p w:rsidR="001C47C9" w:rsidRPr="001C47C9" w:rsidRDefault="007626F3" w:rsidP="001C47C9">
      <w:pPr>
        <w:shd w:val="clear" w:color="auto" w:fill="FFFFFF"/>
        <w:ind w:firstLine="567"/>
        <w:jc w:val="center"/>
        <w:rPr>
          <w:b/>
        </w:rPr>
      </w:pPr>
      <w:r>
        <w:rPr>
          <w:b/>
        </w:rPr>
        <w:t xml:space="preserve"> П</w:t>
      </w:r>
      <w:r w:rsidR="001C47C9" w:rsidRPr="001C47C9">
        <w:rPr>
          <w:b/>
        </w:rPr>
        <w:t>редметные результаты</w:t>
      </w:r>
    </w:p>
    <w:p w:rsidR="001C47C9" w:rsidRDefault="001C47C9" w:rsidP="001C47C9">
      <w:pPr>
        <w:shd w:val="clear" w:color="auto" w:fill="FFFFFF"/>
        <w:ind w:firstLine="567"/>
        <w:jc w:val="center"/>
        <w:rPr>
          <w:b/>
        </w:rPr>
      </w:pPr>
      <w:r w:rsidRPr="001C47C9">
        <w:rPr>
          <w:b/>
        </w:rPr>
        <w:t>освоения информатики</w:t>
      </w:r>
    </w:p>
    <w:p w:rsidR="001C47C9" w:rsidRDefault="001C47C9" w:rsidP="001C47C9">
      <w:pPr>
        <w:ind w:firstLine="567"/>
        <w:jc w:val="both"/>
      </w:pPr>
      <w:proofErr w:type="gramStart"/>
      <w:r w:rsidRPr="00FE556A">
        <w:rPr>
          <w:b/>
          <w:i/>
        </w:rPr>
        <w:t>Предметные результаты</w:t>
      </w:r>
      <w:r>
        <w:t xml:space="preserve"> включают в себя: </w:t>
      </w:r>
      <w:r w:rsidRPr="00F44442">
        <w:t>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F44442">
        <w:t xml:space="preserve"> </w:t>
      </w:r>
      <w:r>
        <w:t>В соответствии с федеральны</w:t>
      </w:r>
      <w:r w:rsidRPr="00046487">
        <w:t>м государст</w:t>
      </w:r>
      <w:r>
        <w:t>венным образовательным стандартом</w:t>
      </w:r>
      <w:r w:rsidRPr="00046487">
        <w:t xml:space="preserve"> общего образования </w:t>
      </w:r>
      <w:r>
        <w:t>основные предметные</w:t>
      </w:r>
      <w:r w:rsidRPr="00CB1E6D">
        <w:t xml:space="preserve"> </w:t>
      </w:r>
      <w:r>
        <w:t>результаты изучения информатики в основной школе отражают:</w:t>
      </w:r>
    </w:p>
    <w:p w:rsidR="001C47C9" w:rsidRPr="00F44442" w:rsidRDefault="001C47C9" w:rsidP="001C47C9">
      <w:pPr>
        <w:numPr>
          <w:ilvl w:val="0"/>
          <w:numId w:val="16"/>
        </w:numPr>
        <w:suppressAutoHyphens w:val="0"/>
        <w:ind w:left="993"/>
        <w:jc w:val="both"/>
      </w:pPr>
      <w:r w:rsidRPr="00F44442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C47C9" w:rsidRPr="00F44442" w:rsidRDefault="001C47C9" w:rsidP="001C47C9">
      <w:pPr>
        <w:numPr>
          <w:ilvl w:val="0"/>
          <w:numId w:val="16"/>
        </w:numPr>
        <w:suppressAutoHyphens w:val="0"/>
        <w:ind w:left="993"/>
        <w:jc w:val="both"/>
      </w:pPr>
      <w:r w:rsidRPr="00F44442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C47C9" w:rsidRPr="00F44442" w:rsidRDefault="001C47C9" w:rsidP="001C47C9">
      <w:pPr>
        <w:numPr>
          <w:ilvl w:val="0"/>
          <w:numId w:val="16"/>
        </w:numPr>
        <w:suppressAutoHyphens w:val="0"/>
        <w:ind w:left="993"/>
        <w:jc w:val="both"/>
      </w:pPr>
      <w:r w:rsidRPr="00F44442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1C47C9" w:rsidRPr="00F44442" w:rsidRDefault="001C47C9" w:rsidP="001C47C9">
      <w:pPr>
        <w:numPr>
          <w:ilvl w:val="0"/>
          <w:numId w:val="16"/>
        </w:numPr>
        <w:suppressAutoHyphens w:val="0"/>
        <w:ind w:left="993"/>
        <w:jc w:val="both"/>
      </w:pPr>
      <w:r w:rsidRPr="00F44442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1C47C9" w:rsidRDefault="001C47C9" w:rsidP="001C47C9">
      <w:pPr>
        <w:numPr>
          <w:ilvl w:val="0"/>
          <w:numId w:val="16"/>
        </w:numPr>
        <w:suppressAutoHyphens w:val="0"/>
        <w:ind w:left="993"/>
        <w:jc w:val="both"/>
      </w:pPr>
      <w:r w:rsidRPr="00F44442">
        <w:t xml:space="preserve">формирование навыков и умений безопасного и целесообразного поведения при работе с компьютерными программами </w:t>
      </w:r>
      <w:r>
        <w:t xml:space="preserve">и </w:t>
      </w:r>
      <w:r w:rsidRPr="00F44442">
        <w:t>в Интернете, умения соблюдать нормы информационной этики и права.</w:t>
      </w:r>
    </w:p>
    <w:p w:rsidR="00C404DD" w:rsidRDefault="00C404DD" w:rsidP="007626F3">
      <w:pPr>
        <w:suppressAutoHyphens w:val="0"/>
        <w:ind w:left="993"/>
        <w:jc w:val="both"/>
      </w:pPr>
    </w:p>
    <w:p w:rsidR="00766939" w:rsidRPr="00C404DD" w:rsidRDefault="00766939" w:rsidP="007626F3">
      <w:pPr>
        <w:pageBreakBefore/>
        <w:suppressAutoHyphens w:val="0"/>
        <w:ind w:left="993"/>
        <w:jc w:val="both"/>
        <w:rPr>
          <w:b/>
        </w:rPr>
      </w:pPr>
      <w:r w:rsidRPr="00C404DD">
        <w:rPr>
          <w:b/>
        </w:rPr>
        <w:lastRenderedPageBreak/>
        <w:t>Содержание учебного курса</w:t>
      </w:r>
    </w:p>
    <w:p w:rsidR="007626F3" w:rsidRDefault="007626F3" w:rsidP="00766939">
      <w:pPr>
        <w:shd w:val="clear" w:color="auto" w:fill="FFFFFF"/>
        <w:ind w:firstLine="567"/>
        <w:jc w:val="both"/>
      </w:pPr>
    </w:p>
    <w:p w:rsidR="00766939" w:rsidRDefault="00766939" w:rsidP="00766939">
      <w:pPr>
        <w:shd w:val="clear" w:color="auto" w:fill="FFFFFF"/>
        <w:ind w:firstLine="567"/>
        <w:jc w:val="both"/>
      </w:pPr>
      <w:r>
        <w:t>Содержание курса полностью отвечает требованиям государ</w:t>
      </w:r>
      <w:r>
        <w:softHyphen/>
        <w:t>ственного стандарта, в нем представлен обязательный базовый уровень содержания обучения информатике.</w:t>
      </w:r>
    </w:p>
    <w:p w:rsidR="00766939" w:rsidRDefault="00766939" w:rsidP="00766939">
      <w:pPr>
        <w:pStyle w:val="aa"/>
        <w:spacing w:after="0"/>
        <w:ind w:left="0" w:firstLine="567"/>
        <w:jc w:val="both"/>
      </w:pPr>
      <w:r>
        <w:t xml:space="preserve">В 6 классе </w:t>
      </w:r>
      <w:r>
        <w:rPr>
          <w:b/>
          <w:bCs/>
        </w:rPr>
        <w:t>первый курс «</w:t>
      </w:r>
      <w:r w:rsidR="00C404DD">
        <w:rPr>
          <w:b/>
          <w:bCs/>
          <w:iCs/>
        </w:rPr>
        <w:t>Объекты и их имена» (1</w:t>
      </w:r>
      <w:r>
        <w:rPr>
          <w:b/>
          <w:bCs/>
          <w:iCs/>
        </w:rPr>
        <w:t xml:space="preserve"> ч)</w:t>
      </w:r>
      <w:r>
        <w:t xml:space="preserve"> раскрывает содержание следующих понятий: объекты и их имена, признаки объектов, отношения объектов, разновидности объектов и их классификация, состав объектов, системы объектов, система и окружающая среда, персональный компьютер как система</w:t>
      </w:r>
    </w:p>
    <w:p w:rsidR="00766939" w:rsidRDefault="00766939" w:rsidP="00766939">
      <w:pPr>
        <w:pStyle w:val="a9"/>
        <w:spacing w:before="0" w:after="0"/>
        <w:ind w:firstLine="567"/>
        <w:jc w:val="both"/>
        <w:rPr>
          <w:iCs/>
        </w:rPr>
      </w:pPr>
      <w:r>
        <w:rPr>
          <w:b/>
          <w:bCs/>
        </w:rPr>
        <w:t>Компьютерный практикум</w:t>
      </w:r>
      <w:r>
        <w:rPr>
          <w:bCs/>
        </w:rPr>
        <w:t xml:space="preserve"> состоит из трех работ: </w:t>
      </w:r>
      <w:r>
        <w:rPr>
          <w:iCs/>
        </w:rPr>
        <w:t xml:space="preserve"> «Основные объекты операционной системы»,  «Работаем с объектами файловой системы»,  «Создаем текстовые объекты».</w:t>
      </w:r>
    </w:p>
    <w:p w:rsidR="00766939" w:rsidRDefault="00766939" w:rsidP="00766939">
      <w:pPr>
        <w:pStyle w:val="a9"/>
        <w:spacing w:before="0" w:after="0"/>
        <w:ind w:firstLine="567"/>
        <w:jc w:val="both"/>
      </w:pPr>
      <w:r>
        <w:rPr>
          <w:b/>
          <w:bCs/>
          <w:iCs/>
        </w:rPr>
        <w:t>Второй курс «Информационное моделирование»</w:t>
      </w:r>
      <w:r>
        <w:rPr>
          <w:bCs/>
          <w:iCs/>
        </w:rPr>
        <w:t xml:space="preserve"> </w:t>
      </w:r>
      <w:r w:rsidRPr="00E935D3">
        <w:rPr>
          <w:b/>
          <w:bCs/>
          <w:iCs/>
        </w:rPr>
        <w:t>(</w:t>
      </w:r>
      <w:r>
        <w:rPr>
          <w:b/>
          <w:bCs/>
          <w:iCs/>
        </w:rPr>
        <w:t>3</w:t>
      </w:r>
      <w:r w:rsidRPr="00E935D3">
        <w:rPr>
          <w:b/>
          <w:bCs/>
          <w:iCs/>
        </w:rPr>
        <w:t xml:space="preserve"> ч)</w:t>
      </w:r>
      <w:r>
        <w:rPr>
          <w:bCs/>
          <w:iCs/>
        </w:rPr>
        <w:t xml:space="preserve"> повествует учащимся о м</w:t>
      </w:r>
      <w:r>
        <w:t>одели объектов и их назначение. Различают такие модели, как:</w:t>
      </w:r>
    </w:p>
    <w:p w:rsidR="00766939" w:rsidRDefault="00766939" w:rsidP="00766939">
      <w:pPr>
        <w:pStyle w:val="a9"/>
        <w:numPr>
          <w:ilvl w:val="0"/>
          <w:numId w:val="3"/>
        </w:numPr>
        <w:spacing w:before="0" w:after="0"/>
        <w:ind w:left="0" w:firstLine="567"/>
        <w:jc w:val="both"/>
      </w:pPr>
      <w:r>
        <w:t xml:space="preserve">Информационные модели. </w:t>
      </w:r>
    </w:p>
    <w:p w:rsidR="00766939" w:rsidRDefault="00766939" w:rsidP="00766939">
      <w:pPr>
        <w:pStyle w:val="a9"/>
        <w:numPr>
          <w:ilvl w:val="0"/>
          <w:numId w:val="3"/>
        </w:numPr>
        <w:spacing w:before="0" w:after="0"/>
        <w:ind w:left="0" w:firstLine="567"/>
        <w:jc w:val="both"/>
      </w:pPr>
      <w:r>
        <w:t xml:space="preserve">Словесные информационные модели. </w:t>
      </w:r>
    </w:p>
    <w:p w:rsidR="00766939" w:rsidRDefault="00766939" w:rsidP="00766939">
      <w:pPr>
        <w:pStyle w:val="a9"/>
        <w:numPr>
          <w:ilvl w:val="0"/>
          <w:numId w:val="3"/>
        </w:numPr>
        <w:spacing w:before="0" w:after="0"/>
        <w:ind w:left="0" w:firstLine="567"/>
        <w:jc w:val="both"/>
      </w:pPr>
      <w:r>
        <w:t xml:space="preserve">Многоуровневые списки. </w:t>
      </w:r>
    </w:p>
    <w:p w:rsidR="00766939" w:rsidRDefault="00766939" w:rsidP="00766939">
      <w:pPr>
        <w:pStyle w:val="a9"/>
        <w:numPr>
          <w:ilvl w:val="0"/>
          <w:numId w:val="3"/>
        </w:numPr>
        <w:spacing w:before="0" w:after="0"/>
        <w:ind w:left="0" w:firstLine="567"/>
        <w:jc w:val="both"/>
      </w:pPr>
      <w:r>
        <w:t xml:space="preserve">Математические модели. </w:t>
      </w:r>
    </w:p>
    <w:p w:rsidR="00766939" w:rsidRDefault="00766939" w:rsidP="00766939">
      <w:pPr>
        <w:pStyle w:val="a9"/>
        <w:numPr>
          <w:ilvl w:val="0"/>
          <w:numId w:val="3"/>
        </w:numPr>
        <w:spacing w:before="0" w:after="0"/>
        <w:ind w:left="0" w:firstLine="567"/>
        <w:jc w:val="both"/>
      </w:pPr>
      <w:r>
        <w:t xml:space="preserve">Табличные информационные модели. </w:t>
      </w:r>
    </w:p>
    <w:p w:rsidR="00766939" w:rsidRDefault="00766939" w:rsidP="00766939">
      <w:pPr>
        <w:pStyle w:val="a9"/>
        <w:spacing w:before="0" w:after="0"/>
        <w:ind w:firstLine="567"/>
        <w:jc w:val="both"/>
      </w:pPr>
      <w:r>
        <w:t>Учащимся предстоит разобраться в структуре и правилах оформления таблицы. Строить простые таблицы и сложные таблицы. Применять свои знания при решении логических задач. Создавать вычислительные и электронные таблицы, а также графики и диаграммы, что дают наглядное представление о соотношении величин, визуализацию многорядных данных.</w:t>
      </w:r>
    </w:p>
    <w:p w:rsidR="00766939" w:rsidRDefault="00766939" w:rsidP="00766939">
      <w:pPr>
        <w:pStyle w:val="a9"/>
        <w:spacing w:before="0" w:after="0"/>
        <w:ind w:firstLine="567"/>
        <w:jc w:val="both"/>
      </w:pPr>
      <w:r>
        <w:t xml:space="preserve">Многообразие схем, информационные модели на графах и деревья являются </w:t>
      </w:r>
      <w:proofErr w:type="spellStart"/>
      <w:r>
        <w:t>межпредметными</w:t>
      </w:r>
      <w:proofErr w:type="spellEnd"/>
      <w:r>
        <w:t xml:space="preserve"> связями.</w:t>
      </w:r>
    </w:p>
    <w:p w:rsidR="00766939" w:rsidRDefault="00766939" w:rsidP="00766939">
      <w:pPr>
        <w:pStyle w:val="a9"/>
        <w:spacing w:before="0" w:after="0"/>
        <w:ind w:firstLine="567"/>
        <w:jc w:val="both"/>
        <w:rPr>
          <w:iCs/>
        </w:rPr>
      </w:pPr>
      <w:r>
        <w:rPr>
          <w:b/>
          <w:bCs/>
        </w:rPr>
        <w:t xml:space="preserve">Компьютерный практикум </w:t>
      </w:r>
      <w:r>
        <w:rPr>
          <w:iCs/>
        </w:rPr>
        <w:t>состоит</w:t>
      </w:r>
      <w:r>
        <w:rPr>
          <w:b/>
          <w:bCs/>
          <w:iCs/>
        </w:rPr>
        <w:t xml:space="preserve"> </w:t>
      </w:r>
      <w:r>
        <w:rPr>
          <w:iCs/>
        </w:rPr>
        <w:t>из восьми работ: «Создаем словесные модели», «Многоуровневые списки»,  «Создаем табличные модели»,  «Создаем вычислительные таблицы»,  «Знакомимся с электронными таблицами»,  «Создаем диаграммы и графики»,  «Схемы, графы и деревья»,  «Графические модели»,  «Итоговая работа».</w:t>
      </w:r>
    </w:p>
    <w:p w:rsidR="00766939" w:rsidRDefault="00C404DD" w:rsidP="00766939">
      <w:pPr>
        <w:pStyle w:val="a9"/>
        <w:spacing w:before="0" w:after="0"/>
        <w:ind w:firstLine="567"/>
        <w:jc w:val="both"/>
      </w:pPr>
      <w:r>
        <w:rPr>
          <w:b/>
          <w:bCs/>
          <w:iCs/>
        </w:rPr>
        <w:t>Курс «</w:t>
      </w:r>
      <w:proofErr w:type="spellStart"/>
      <w:r>
        <w:rPr>
          <w:b/>
          <w:bCs/>
          <w:iCs/>
        </w:rPr>
        <w:t>Алгоритмика</w:t>
      </w:r>
      <w:proofErr w:type="spellEnd"/>
      <w:r>
        <w:rPr>
          <w:b/>
          <w:bCs/>
          <w:iCs/>
        </w:rPr>
        <w:t>» (5</w:t>
      </w:r>
      <w:r w:rsidR="00766939">
        <w:rPr>
          <w:b/>
          <w:bCs/>
          <w:iCs/>
        </w:rPr>
        <w:t xml:space="preserve"> ч)</w:t>
      </w:r>
      <w:r w:rsidR="00766939">
        <w:rPr>
          <w:bCs/>
          <w:iCs/>
        </w:rPr>
        <w:t xml:space="preserve"> продолжает изучение основных вопросов алгоритмизации: а</w:t>
      </w:r>
      <w:r w:rsidR="00766939">
        <w:t>лгоритм — модель деятельности исполнителя алгоритмов. Изучение алгоритма проходит на примерах двух исполнителей: Чертежник и Робот.</w:t>
      </w:r>
    </w:p>
    <w:p w:rsidR="00636AFD" w:rsidRDefault="00636AFD" w:rsidP="00766939">
      <w:pPr>
        <w:pStyle w:val="a9"/>
        <w:spacing w:before="0" w:after="0"/>
        <w:ind w:firstLine="567"/>
        <w:jc w:val="both"/>
      </w:pPr>
    </w:p>
    <w:p w:rsidR="00636AFD" w:rsidRDefault="00636AFD" w:rsidP="00987E2E">
      <w:pPr>
        <w:rPr>
          <w:b/>
          <w:iCs/>
        </w:rPr>
      </w:pPr>
    </w:p>
    <w:p w:rsidR="00636AFD" w:rsidRDefault="00636AFD" w:rsidP="00987E2E">
      <w:pPr>
        <w:rPr>
          <w:b/>
          <w:iCs/>
        </w:rPr>
      </w:pPr>
    </w:p>
    <w:p w:rsidR="00B92E03" w:rsidRPr="00987E2E" w:rsidRDefault="00482CA4" w:rsidP="00987E2E">
      <w:r w:rsidRPr="00482CA4">
        <w:rPr>
          <w:b/>
          <w:iCs/>
        </w:rPr>
        <w:t>Тематическое планирование с определением основных видов учебной деятельности</w:t>
      </w:r>
    </w:p>
    <w:p w:rsidR="00482CA4" w:rsidRDefault="00482CA4" w:rsidP="00482CA4">
      <w:pPr>
        <w:pStyle w:val="a9"/>
        <w:spacing w:before="0" w:after="0"/>
        <w:ind w:firstLine="567"/>
        <w:jc w:val="center"/>
        <w:rPr>
          <w:b/>
          <w:iCs/>
        </w:rPr>
      </w:pPr>
    </w:p>
    <w:p w:rsidR="00482CA4" w:rsidRDefault="00482CA4" w:rsidP="00482CA4">
      <w:pPr>
        <w:pStyle w:val="a9"/>
        <w:spacing w:before="0" w:after="0"/>
        <w:ind w:firstLine="567"/>
        <w:jc w:val="both"/>
        <w:rPr>
          <w:b/>
          <w:iCs/>
        </w:rPr>
      </w:pP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3"/>
        <w:gridCol w:w="3051"/>
      </w:tblGrid>
      <w:tr w:rsidR="007626F3" w:rsidRPr="003F19E8" w:rsidTr="007626F3">
        <w:tc>
          <w:tcPr>
            <w:tcW w:w="3452" w:type="pct"/>
            <w:vAlign w:val="center"/>
          </w:tcPr>
          <w:p w:rsidR="007626F3" w:rsidRPr="003F19E8" w:rsidRDefault="007626F3" w:rsidP="007626F3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3F19E8">
              <w:rPr>
                <w:b/>
              </w:rPr>
              <w:t>Основное содержание по темам</w:t>
            </w:r>
          </w:p>
        </w:tc>
        <w:tc>
          <w:tcPr>
            <w:tcW w:w="1548" w:type="pct"/>
            <w:vAlign w:val="center"/>
          </w:tcPr>
          <w:p w:rsidR="007626F3" w:rsidRPr="003F19E8" w:rsidRDefault="007626F3" w:rsidP="00D25743">
            <w:pPr>
              <w:jc w:val="center"/>
              <w:rPr>
                <w:b/>
              </w:rPr>
            </w:pPr>
            <w:r w:rsidRPr="003F19E8">
              <w:rPr>
                <w:b/>
              </w:rPr>
              <w:t>число часов, отводимых на каждую тему</w:t>
            </w:r>
          </w:p>
        </w:tc>
      </w:tr>
      <w:tr w:rsidR="007626F3" w:rsidRPr="003F19E8" w:rsidTr="007626F3">
        <w:tc>
          <w:tcPr>
            <w:tcW w:w="3452" w:type="pct"/>
          </w:tcPr>
          <w:p w:rsidR="007626F3" w:rsidRPr="003F19E8" w:rsidRDefault="007626F3" w:rsidP="007626F3">
            <w:pPr>
              <w:rPr>
                <w:b/>
              </w:rPr>
            </w:pPr>
            <w:r w:rsidRPr="003F19E8">
              <w:rPr>
                <w:b/>
              </w:rPr>
              <w:t xml:space="preserve">Тема </w:t>
            </w:r>
            <w:r>
              <w:rPr>
                <w:b/>
              </w:rPr>
              <w:t xml:space="preserve">1. Объекты и системы  </w:t>
            </w:r>
          </w:p>
        </w:tc>
        <w:tc>
          <w:tcPr>
            <w:tcW w:w="1548" w:type="pct"/>
          </w:tcPr>
          <w:p w:rsidR="007626F3" w:rsidRPr="003F19E8" w:rsidRDefault="007626F3" w:rsidP="00D25743">
            <w:pPr>
              <w:ind w:firstLine="472"/>
              <w:jc w:val="both"/>
            </w:pPr>
            <w:r>
              <w:t>1 час</w:t>
            </w:r>
          </w:p>
        </w:tc>
      </w:tr>
      <w:tr w:rsidR="007626F3" w:rsidRPr="003F19E8" w:rsidTr="007626F3">
        <w:tc>
          <w:tcPr>
            <w:tcW w:w="3452" w:type="pct"/>
          </w:tcPr>
          <w:p w:rsidR="007626F3" w:rsidRPr="003F19E8" w:rsidRDefault="007626F3" w:rsidP="007626F3">
            <w:pPr>
              <w:rPr>
                <w:b/>
              </w:rPr>
            </w:pPr>
            <w:r w:rsidRPr="003F19E8">
              <w:rPr>
                <w:b/>
              </w:rPr>
              <w:t xml:space="preserve">Тема </w:t>
            </w:r>
            <w:r>
              <w:rPr>
                <w:b/>
              </w:rPr>
              <w:t xml:space="preserve">2. Информационные модели  </w:t>
            </w:r>
          </w:p>
        </w:tc>
        <w:tc>
          <w:tcPr>
            <w:tcW w:w="1548" w:type="pct"/>
          </w:tcPr>
          <w:p w:rsidR="007626F3" w:rsidRPr="003F19E8" w:rsidRDefault="007626F3" w:rsidP="00D25743">
            <w:pPr>
              <w:ind w:firstLine="472"/>
              <w:jc w:val="both"/>
            </w:pPr>
            <w:r>
              <w:t>3 часа</w:t>
            </w:r>
          </w:p>
        </w:tc>
      </w:tr>
      <w:tr w:rsidR="007626F3" w:rsidRPr="003F19E8" w:rsidTr="007626F3">
        <w:tc>
          <w:tcPr>
            <w:tcW w:w="3452" w:type="pct"/>
          </w:tcPr>
          <w:p w:rsidR="007626F3" w:rsidRPr="003F19E8" w:rsidRDefault="007626F3" w:rsidP="007626F3">
            <w:pPr>
              <w:rPr>
                <w:b/>
              </w:rPr>
            </w:pPr>
            <w:r>
              <w:rPr>
                <w:b/>
              </w:rPr>
              <w:t>Тема 3</w:t>
            </w:r>
            <w:r w:rsidRPr="003F19E8">
              <w:rPr>
                <w:b/>
              </w:rPr>
              <w:t xml:space="preserve">. </w:t>
            </w:r>
            <w:proofErr w:type="spellStart"/>
            <w:r w:rsidRPr="003F19E8">
              <w:rPr>
                <w:b/>
              </w:rPr>
              <w:t>Алгоритмика</w:t>
            </w:r>
            <w:proofErr w:type="spellEnd"/>
            <w:r w:rsidRPr="003F19E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1548" w:type="pct"/>
          </w:tcPr>
          <w:p w:rsidR="007626F3" w:rsidRPr="003F19E8" w:rsidRDefault="007626F3" w:rsidP="001B23B2">
            <w:pPr>
              <w:ind w:firstLine="472"/>
              <w:jc w:val="both"/>
            </w:pPr>
            <w:r>
              <w:t>5 часов</w:t>
            </w:r>
          </w:p>
        </w:tc>
      </w:tr>
    </w:tbl>
    <w:p w:rsidR="00482CA4" w:rsidRDefault="00482CA4" w:rsidP="00482CA4">
      <w:pPr>
        <w:pStyle w:val="a9"/>
        <w:spacing w:before="0" w:after="0"/>
        <w:ind w:firstLine="567"/>
        <w:jc w:val="both"/>
        <w:rPr>
          <w:iCs/>
        </w:rPr>
      </w:pPr>
    </w:p>
    <w:sectPr w:rsidR="00482CA4" w:rsidSect="007626F3">
      <w:pgSz w:w="11906" w:h="16838" w:code="9"/>
      <w:pgMar w:top="426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 filled="t">
        <v:fill opacity="0"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90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07"/>
        </w:tabs>
        <w:ind w:left="1407" w:hanging="36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3721F1B"/>
    <w:multiLevelType w:val="hybridMultilevel"/>
    <w:tmpl w:val="1648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7257F6B"/>
    <w:multiLevelType w:val="hybridMultilevel"/>
    <w:tmpl w:val="2318D7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BF14B8"/>
    <w:multiLevelType w:val="hybridMultilevel"/>
    <w:tmpl w:val="39C0D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5372AB5"/>
    <w:multiLevelType w:val="hybridMultilevel"/>
    <w:tmpl w:val="3042C808"/>
    <w:lvl w:ilvl="0" w:tplc="81F89282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5623E3"/>
    <w:multiLevelType w:val="hybridMultilevel"/>
    <w:tmpl w:val="D57A4118"/>
    <w:lvl w:ilvl="0" w:tplc="00000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0E3999"/>
    <w:multiLevelType w:val="hybridMultilevel"/>
    <w:tmpl w:val="9ECA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A3A5FC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1407"/>
        </w:tabs>
        <w:ind w:left="1407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1"/>
  </w:num>
  <w:num w:numId="14">
    <w:abstractNumId w:val="24"/>
  </w:num>
  <w:num w:numId="15">
    <w:abstractNumId w:val="19"/>
  </w:num>
  <w:num w:numId="16">
    <w:abstractNumId w:val="18"/>
  </w:num>
  <w:num w:numId="17">
    <w:abstractNumId w:val="14"/>
  </w:num>
  <w:num w:numId="18">
    <w:abstractNumId w:val="17"/>
  </w:num>
  <w:num w:numId="19">
    <w:abstractNumId w:val="12"/>
  </w:num>
  <w:num w:numId="20">
    <w:abstractNumId w:val="22"/>
  </w:num>
  <w:num w:numId="21">
    <w:abstractNumId w:val="23"/>
  </w:num>
  <w:num w:numId="22">
    <w:abstractNumId w:val="16"/>
  </w:num>
  <w:num w:numId="23">
    <w:abstractNumId w:val="13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D3"/>
    <w:rsid w:val="000152C0"/>
    <w:rsid w:val="0007192D"/>
    <w:rsid w:val="00091652"/>
    <w:rsid w:val="000C3229"/>
    <w:rsid w:val="000D0F20"/>
    <w:rsid w:val="000D13AB"/>
    <w:rsid w:val="000E336F"/>
    <w:rsid w:val="000E4A83"/>
    <w:rsid w:val="00135A58"/>
    <w:rsid w:val="001430A0"/>
    <w:rsid w:val="00176984"/>
    <w:rsid w:val="001A54BC"/>
    <w:rsid w:val="001B23B2"/>
    <w:rsid w:val="001C47C9"/>
    <w:rsid w:val="001D1461"/>
    <w:rsid w:val="001F555C"/>
    <w:rsid w:val="002570F1"/>
    <w:rsid w:val="00275BF3"/>
    <w:rsid w:val="0028749C"/>
    <w:rsid w:val="00306FCC"/>
    <w:rsid w:val="00332A5A"/>
    <w:rsid w:val="003767E3"/>
    <w:rsid w:val="00393602"/>
    <w:rsid w:val="003D001C"/>
    <w:rsid w:val="00482CA4"/>
    <w:rsid w:val="00491479"/>
    <w:rsid w:val="004C7DD3"/>
    <w:rsid w:val="004F703E"/>
    <w:rsid w:val="005B7EB5"/>
    <w:rsid w:val="00636AFD"/>
    <w:rsid w:val="006469C9"/>
    <w:rsid w:val="006B5ECB"/>
    <w:rsid w:val="006E7E07"/>
    <w:rsid w:val="006F2C2A"/>
    <w:rsid w:val="00737851"/>
    <w:rsid w:val="007626F3"/>
    <w:rsid w:val="00766939"/>
    <w:rsid w:val="00766B68"/>
    <w:rsid w:val="007B7438"/>
    <w:rsid w:val="007C0B82"/>
    <w:rsid w:val="008747B6"/>
    <w:rsid w:val="00884DDB"/>
    <w:rsid w:val="00920403"/>
    <w:rsid w:val="0097286A"/>
    <w:rsid w:val="00987E2E"/>
    <w:rsid w:val="00A0491B"/>
    <w:rsid w:val="00A13952"/>
    <w:rsid w:val="00AD6C9F"/>
    <w:rsid w:val="00AF5BA5"/>
    <w:rsid w:val="00B35522"/>
    <w:rsid w:val="00B57390"/>
    <w:rsid w:val="00B92E03"/>
    <w:rsid w:val="00BD2E9A"/>
    <w:rsid w:val="00C404DD"/>
    <w:rsid w:val="00C570E8"/>
    <w:rsid w:val="00C85220"/>
    <w:rsid w:val="00C9289A"/>
    <w:rsid w:val="00C96EE7"/>
    <w:rsid w:val="00CC35B4"/>
    <w:rsid w:val="00D17509"/>
    <w:rsid w:val="00D25743"/>
    <w:rsid w:val="00D37DEB"/>
    <w:rsid w:val="00D71CEF"/>
    <w:rsid w:val="00D87BD2"/>
    <w:rsid w:val="00D93F16"/>
    <w:rsid w:val="00DB4C62"/>
    <w:rsid w:val="00DE6833"/>
    <w:rsid w:val="00E4508B"/>
    <w:rsid w:val="00E935D3"/>
    <w:rsid w:val="00EB6E9D"/>
    <w:rsid w:val="00EC23DB"/>
    <w:rsid w:val="00EC3EBA"/>
    <w:rsid w:val="00F26DE5"/>
    <w:rsid w:val="00F31F68"/>
    <w:rsid w:val="00F4440E"/>
    <w:rsid w:val="00F56610"/>
    <w:rsid w:val="00F846C2"/>
    <w:rsid w:val="00FA3800"/>
    <w:rsid w:val="00FD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WW8Num8z0">
    <w:name w:val="WW8Num8z0"/>
    <w:rPr>
      <w:u w:val="single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St12z0">
    <w:name w:val="WW8NumSt12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b/>
      <w:bCs/>
      <w:sz w:val="28"/>
      <w:szCs w:val="24"/>
      <w:lang w:val="ru-RU" w:eastAsia="ar-SA" w:bidi="ar-SA"/>
    </w:rPr>
  </w:style>
  <w:style w:type="character" w:styleId="a3">
    <w:name w:val="Hyperlink"/>
    <w:basedOn w:val="10"/>
    <w:rPr>
      <w:color w:val="0000FF"/>
      <w:u w:val="single"/>
    </w:rPr>
  </w:style>
  <w:style w:type="character" w:customStyle="1" w:styleId="90">
    <w:name w:val="Заголовок 9 Знак"/>
    <w:basedOn w:val="10"/>
    <w:rPr>
      <w:rFonts w:ascii="Cambria" w:hAnsi="Cambria" w:cs="Cambria"/>
      <w:sz w:val="22"/>
      <w:szCs w:val="22"/>
    </w:rPr>
  </w:style>
  <w:style w:type="character" w:customStyle="1" w:styleId="FontStyle26">
    <w:name w:val="Font Style26"/>
    <w:basedOn w:val="10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10"/>
    <w:rPr>
      <w:rFonts w:ascii="Tahoma" w:hAnsi="Tahoma" w:cs="Tahoma"/>
      <w:b/>
      <w:bCs/>
      <w:sz w:val="24"/>
      <w:szCs w:val="24"/>
    </w:rPr>
  </w:style>
  <w:style w:type="character" w:customStyle="1" w:styleId="FontStyle38">
    <w:name w:val="Font Style38"/>
    <w:basedOn w:val="1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6">
    <w:name w:val="Font Style56"/>
    <w:basedOn w:val="10"/>
    <w:rPr>
      <w:rFonts w:ascii="Times New Roman" w:hAnsi="Times New Roman" w:cs="Times New Roman"/>
      <w:sz w:val="22"/>
      <w:szCs w:val="22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pPr>
      <w:spacing w:after="120"/>
    </w:pPr>
  </w:style>
  <w:style w:type="paragraph" w:styleId="a8">
    <w:name w:val="List"/>
    <w:basedOn w:val="a6"/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pPr>
      <w:ind w:firstLine="567"/>
      <w:jc w:val="both"/>
    </w:pPr>
  </w:style>
  <w:style w:type="paragraph" w:styleId="a9">
    <w:name w:val="Normal (Web)"/>
    <w:basedOn w:val="a"/>
    <w:pPr>
      <w:spacing w:before="280" w:after="280"/>
    </w:pPr>
  </w:style>
  <w:style w:type="paragraph" w:styleId="aa">
    <w:name w:val="Body Text Indent"/>
    <w:basedOn w:val="a"/>
    <w:link w:val="ab"/>
    <w:pPr>
      <w:spacing w:after="120"/>
      <w:ind w:left="283"/>
    </w:pPr>
  </w:style>
  <w:style w:type="paragraph" w:styleId="ac">
    <w:name w:val="List Paragraph"/>
    <w:basedOn w:val="a"/>
    <w:uiPriority w:val="99"/>
    <w:qFormat/>
    <w:pPr>
      <w:widowControl w:val="0"/>
      <w:autoSpaceDE w:val="0"/>
      <w:ind w:left="720"/>
    </w:pPr>
    <w:rPr>
      <w:sz w:val="20"/>
      <w:szCs w:val="20"/>
    </w:rPr>
  </w:style>
  <w:style w:type="paragraph" w:customStyle="1" w:styleId="FR2">
    <w:name w:val="FR2"/>
    <w:pPr>
      <w:widowControl w:val="0"/>
      <w:suppressAutoHyphens/>
      <w:jc w:val="center"/>
    </w:pPr>
    <w:rPr>
      <w:rFonts w:eastAsia="Arial"/>
      <w:b/>
      <w:sz w:val="32"/>
      <w:lang w:eastAsia="ar-SA"/>
    </w:rPr>
  </w:style>
  <w:style w:type="paragraph" w:customStyle="1" w:styleId="Style2">
    <w:name w:val="Style2"/>
    <w:basedOn w:val="a"/>
    <w:pPr>
      <w:widowControl w:val="0"/>
      <w:autoSpaceDE w:val="0"/>
      <w:spacing w:line="290" w:lineRule="exact"/>
      <w:ind w:firstLine="514"/>
      <w:jc w:val="both"/>
    </w:pPr>
  </w:style>
  <w:style w:type="paragraph" w:customStyle="1" w:styleId="Style13">
    <w:name w:val="Style13"/>
    <w:basedOn w:val="a"/>
    <w:pPr>
      <w:widowControl w:val="0"/>
      <w:autoSpaceDE w:val="0"/>
    </w:pPr>
  </w:style>
  <w:style w:type="paragraph" w:customStyle="1" w:styleId="Style18">
    <w:name w:val="Style18"/>
    <w:basedOn w:val="a"/>
    <w:pPr>
      <w:widowControl w:val="0"/>
      <w:autoSpaceDE w:val="0"/>
    </w:pPr>
  </w:style>
  <w:style w:type="paragraph" w:customStyle="1" w:styleId="Style22">
    <w:name w:val="Style22"/>
    <w:basedOn w:val="a"/>
    <w:pPr>
      <w:widowControl w:val="0"/>
      <w:autoSpaceDE w:val="0"/>
    </w:pPr>
  </w:style>
  <w:style w:type="paragraph" w:customStyle="1" w:styleId="Style21">
    <w:name w:val="Style21"/>
    <w:basedOn w:val="a"/>
    <w:pPr>
      <w:widowControl w:val="0"/>
      <w:autoSpaceDE w:val="0"/>
    </w:pPr>
  </w:style>
  <w:style w:type="paragraph" w:customStyle="1" w:styleId="ad">
    <w:name w:val="Содержимое таблицы"/>
    <w:basedOn w:val="a"/>
    <w:uiPriority w:val="99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character" w:customStyle="1" w:styleId="23">
    <w:name w:val="Сноска (2)_"/>
    <w:basedOn w:val="a0"/>
    <w:link w:val="210"/>
    <w:rsid w:val="00B92E03"/>
    <w:rPr>
      <w:sz w:val="22"/>
      <w:szCs w:val="22"/>
      <w:shd w:val="clear" w:color="auto" w:fill="FFFFFF"/>
    </w:rPr>
  </w:style>
  <w:style w:type="paragraph" w:customStyle="1" w:styleId="210">
    <w:name w:val="Сноска (2)1"/>
    <w:basedOn w:val="a"/>
    <w:link w:val="23"/>
    <w:rsid w:val="00B92E03"/>
    <w:pPr>
      <w:widowControl w:val="0"/>
      <w:shd w:val="clear" w:color="auto" w:fill="FFFFFF"/>
      <w:suppressAutoHyphens w:val="0"/>
      <w:spacing w:line="274" w:lineRule="exact"/>
      <w:ind w:firstLine="580"/>
      <w:jc w:val="both"/>
    </w:pPr>
    <w:rPr>
      <w:sz w:val="22"/>
      <w:szCs w:val="22"/>
      <w:lang w:eastAsia="ru-RU"/>
    </w:rPr>
  </w:style>
  <w:style w:type="paragraph" w:customStyle="1" w:styleId="14">
    <w:name w:val="Абзац списка1"/>
    <w:basedOn w:val="a"/>
    <w:rsid w:val="001C47C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C47C9"/>
    <w:rPr>
      <w:rFonts w:ascii="Times New Roman" w:hAnsi="Times New Roman"/>
      <w:sz w:val="24"/>
      <w:u w:val="none"/>
      <w:effect w:val="none"/>
    </w:rPr>
  </w:style>
  <w:style w:type="paragraph" w:customStyle="1" w:styleId="15">
    <w:name w:val="Абзац списка1"/>
    <w:basedOn w:val="a"/>
    <w:rsid w:val="00482CA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482CA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482CA4"/>
    <w:pPr>
      <w:suppressAutoHyphens w:val="0"/>
      <w:spacing w:after="120"/>
      <w:ind w:left="280"/>
    </w:pPr>
    <w:rPr>
      <w:lang w:eastAsia="ru-RU"/>
    </w:rPr>
  </w:style>
  <w:style w:type="table" w:styleId="af">
    <w:name w:val="Table Grid"/>
    <w:basedOn w:val="a1"/>
    <w:uiPriority w:val="59"/>
    <w:rsid w:val="000152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 Знак"/>
    <w:basedOn w:val="a0"/>
    <w:link w:val="a6"/>
    <w:rsid w:val="00FA3800"/>
    <w:rPr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FA3800"/>
    <w:rPr>
      <w:sz w:val="24"/>
      <w:szCs w:val="24"/>
      <w:lang w:eastAsia="ar-SA"/>
    </w:rPr>
  </w:style>
  <w:style w:type="paragraph" w:styleId="af0">
    <w:name w:val="No Spacing"/>
    <w:uiPriority w:val="1"/>
    <w:qFormat/>
    <w:rsid w:val="00EB6E9D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WW8Num8z0">
    <w:name w:val="WW8Num8z0"/>
    <w:rPr>
      <w:u w:val="single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St12z0">
    <w:name w:val="WW8NumSt12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b/>
      <w:bCs/>
      <w:sz w:val="28"/>
      <w:szCs w:val="24"/>
      <w:lang w:val="ru-RU" w:eastAsia="ar-SA" w:bidi="ar-SA"/>
    </w:rPr>
  </w:style>
  <w:style w:type="character" w:styleId="a3">
    <w:name w:val="Hyperlink"/>
    <w:basedOn w:val="10"/>
    <w:rPr>
      <w:color w:val="0000FF"/>
      <w:u w:val="single"/>
    </w:rPr>
  </w:style>
  <w:style w:type="character" w:customStyle="1" w:styleId="90">
    <w:name w:val="Заголовок 9 Знак"/>
    <w:basedOn w:val="10"/>
    <w:rPr>
      <w:rFonts w:ascii="Cambria" w:hAnsi="Cambria" w:cs="Cambria"/>
      <w:sz w:val="22"/>
      <w:szCs w:val="22"/>
    </w:rPr>
  </w:style>
  <w:style w:type="character" w:customStyle="1" w:styleId="FontStyle26">
    <w:name w:val="Font Style26"/>
    <w:basedOn w:val="10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10"/>
    <w:rPr>
      <w:rFonts w:ascii="Tahoma" w:hAnsi="Tahoma" w:cs="Tahoma"/>
      <w:b/>
      <w:bCs/>
      <w:sz w:val="24"/>
      <w:szCs w:val="24"/>
    </w:rPr>
  </w:style>
  <w:style w:type="character" w:customStyle="1" w:styleId="FontStyle38">
    <w:name w:val="Font Style38"/>
    <w:basedOn w:val="1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6">
    <w:name w:val="Font Style56"/>
    <w:basedOn w:val="10"/>
    <w:rPr>
      <w:rFonts w:ascii="Times New Roman" w:hAnsi="Times New Roman" w:cs="Times New Roman"/>
      <w:sz w:val="22"/>
      <w:szCs w:val="22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pPr>
      <w:spacing w:after="120"/>
    </w:pPr>
  </w:style>
  <w:style w:type="paragraph" w:styleId="a8">
    <w:name w:val="List"/>
    <w:basedOn w:val="a6"/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pPr>
      <w:ind w:firstLine="567"/>
      <w:jc w:val="both"/>
    </w:pPr>
  </w:style>
  <w:style w:type="paragraph" w:styleId="a9">
    <w:name w:val="Normal (Web)"/>
    <w:basedOn w:val="a"/>
    <w:pPr>
      <w:spacing w:before="280" w:after="280"/>
    </w:pPr>
  </w:style>
  <w:style w:type="paragraph" w:styleId="aa">
    <w:name w:val="Body Text Indent"/>
    <w:basedOn w:val="a"/>
    <w:link w:val="ab"/>
    <w:pPr>
      <w:spacing w:after="120"/>
      <w:ind w:left="283"/>
    </w:pPr>
  </w:style>
  <w:style w:type="paragraph" w:styleId="ac">
    <w:name w:val="List Paragraph"/>
    <w:basedOn w:val="a"/>
    <w:uiPriority w:val="99"/>
    <w:qFormat/>
    <w:pPr>
      <w:widowControl w:val="0"/>
      <w:autoSpaceDE w:val="0"/>
      <w:ind w:left="720"/>
    </w:pPr>
    <w:rPr>
      <w:sz w:val="20"/>
      <w:szCs w:val="20"/>
    </w:rPr>
  </w:style>
  <w:style w:type="paragraph" w:customStyle="1" w:styleId="FR2">
    <w:name w:val="FR2"/>
    <w:pPr>
      <w:widowControl w:val="0"/>
      <w:suppressAutoHyphens/>
      <w:jc w:val="center"/>
    </w:pPr>
    <w:rPr>
      <w:rFonts w:eastAsia="Arial"/>
      <w:b/>
      <w:sz w:val="32"/>
      <w:lang w:eastAsia="ar-SA"/>
    </w:rPr>
  </w:style>
  <w:style w:type="paragraph" w:customStyle="1" w:styleId="Style2">
    <w:name w:val="Style2"/>
    <w:basedOn w:val="a"/>
    <w:pPr>
      <w:widowControl w:val="0"/>
      <w:autoSpaceDE w:val="0"/>
      <w:spacing w:line="290" w:lineRule="exact"/>
      <w:ind w:firstLine="514"/>
      <w:jc w:val="both"/>
    </w:pPr>
  </w:style>
  <w:style w:type="paragraph" w:customStyle="1" w:styleId="Style13">
    <w:name w:val="Style13"/>
    <w:basedOn w:val="a"/>
    <w:pPr>
      <w:widowControl w:val="0"/>
      <w:autoSpaceDE w:val="0"/>
    </w:pPr>
  </w:style>
  <w:style w:type="paragraph" w:customStyle="1" w:styleId="Style18">
    <w:name w:val="Style18"/>
    <w:basedOn w:val="a"/>
    <w:pPr>
      <w:widowControl w:val="0"/>
      <w:autoSpaceDE w:val="0"/>
    </w:pPr>
  </w:style>
  <w:style w:type="paragraph" w:customStyle="1" w:styleId="Style22">
    <w:name w:val="Style22"/>
    <w:basedOn w:val="a"/>
    <w:pPr>
      <w:widowControl w:val="0"/>
      <w:autoSpaceDE w:val="0"/>
    </w:pPr>
  </w:style>
  <w:style w:type="paragraph" w:customStyle="1" w:styleId="Style21">
    <w:name w:val="Style21"/>
    <w:basedOn w:val="a"/>
    <w:pPr>
      <w:widowControl w:val="0"/>
      <w:autoSpaceDE w:val="0"/>
    </w:pPr>
  </w:style>
  <w:style w:type="paragraph" w:customStyle="1" w:styleId="ad">
    <w:name w:val="Содержимое таблицы"/>
    <w:basedOn w:val="a"/>
    <w:uiPriority w:val="99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character" w:customStyle="1" w:styleId="23">
    <w:name w:val="Сноска (2)_"/>
    <w:basedOn w:val="a0"/>
    <w:link w:val="210"/>
    <w:rsid w:val="00B92E03"/>
    <w:rPr>
      <w:sz w:val="22"/>
      <w:szCs w:val="22"/>
      <w:shd w:val="clear" w:color="auto" w:fill="FFFFFF"/>
    </w:rPr>
  </w:style>
  <w:style w:type="paragraph" w:customStyle="1" w:styleId="210">
    <w:name w:val="Сноска (2)1"/>
    <w:basedOn w:val="a"/>
    <w:link w:val="23"/>
    <w:rsid w:val="00B92E03"/>
    <w:pPr>
      <w:widowControl w:val="0"/>
      <w:shd w:val="clear" w:color="auto" w:fill="FFFFFF"/>
      <w:suppressAutoHyphens w:val="0"/>
      <w:spacing w:line="274" w:lineRule="exact"/>
      <w:ind w:firstLine="580"/>
      <w:jc w:val="both"/>
    </w:pPr>
    <w:rPr>
      <w:sz w:val="22"/>
      <w:szCs w:val="22"/>
      <w:lang w:eastAsia="ru-RU"/>
    </w:rPr>
  </w:style>
  <w:style w:type="paragraph" w:customStyle="1" w:styleId="14">
    <w:name w:val="Абзац списка1"/>
    <w:basedOn w:val="a"/>
    <w:rsid w:val="001C47C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C47C9"/>
    <w:rPr>
      <w:rFonts w:ascii="Times New Roman" w:hAnsi="Times New Roman"/>
      <w:sz w:val="24"/>
      <w:u w:val="none"/>
      <w:effect w:val="none"/>
    </w:rPr>
  </w:style>
  <w:style w:type="paragraph" w:customStyle="1" w:styleId="15">
    <w:name w:val="Абзац списка1"/>
    <w:basedOn w:val="a"/>
    <w:rsid w:val="00482CA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482CA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482CA4"/>
    <w:pPr>
      <w:suppressAutoHyphens w:val="0"/>
      <w:spacing w:after="120"/>
      <w:ind w:left="280"/>
    </w:pPr>
    <w:rPr>
      <w:lang w:eastAsia="ru-RU"/>
    </w:rPr>
  </w:style>
  <w:style w:type="table" w:styleId="af">
    <w:name w:val="Table Grid"/>
    <w:basedOn w:val="a1"/>
    <w:uiPriority w:val="59"/>
    <w:rsid w:val="000152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 Знак"/>
    <w:basedOn w:val="a0"/>
    <w:link w:val="a6"/>
    <w:rsid w:val="00FA3800"/>
    <w:rPr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FA3800"/>
    <w:rPr>
      <w:sz w:val="24"/>
      <w:szCs w:val="24"/>
      <w:lang w:eastAsia="ar-SA"/>
    </w:rPr>
  </w:style>
  <w:style w:type="paragraph" w:styleId="af0">
    <w:name w:val="No Spacing"/>
    <w:uiPriority w:val="1"/>
    <w:qFormat/>
    <w:rsid w:val="00EB6E9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D82C9-7964-48C5-8E63-1EE928FEF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учебная программа</vt:lpstr>
    </vt:vector>
  </TitlesOfParts>
  <Company>Школа</Company>
  <LinksUpToDate>false</LinksUpToDate>
  <CharactersWithSpaces>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учебная программа</dc:title>
  <dc:creator>ПоскачейСВ</dc:creator>
  <cp:lastModifiedBy>пк</cp:lastModifiedBy>
  <cp:revision>6</cp:revision>
  <cp:lastPrinted>2014-09-23T05:53:00Z</cp:lastPrinted>
  <dcterms:created xsi:type="dcterms:W3CDTF">2020-04-01T11:57:00Z</dcterms:created>
  <dcterms:modified xsi:type="dcterms:W3CDTF">2020-04-02T12:55:00Z</dcterms:modified>
</cp:coreProperties>
</file>